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79" w:rsidRPr="00A23B47" w:rsidRDefault="003E7079" w:rsidP="003E7079">
      <w:pPr>
        <w:spacing w:line="200" w:lineRule="exact"/>
        <w:rPr>
          <w:lang w:val="en-US"/>
        </w:rPr>
      </w:pPr>
    </w:p>
    <w:p w:rsidR="004B12D7" w:rsidRDefault="00046A94" w:rsidP="004B12D7">
      <w:pPr>
        <w:pStyle w:val="Style3"/>
        <w:widowControl/>
        <w:jc w:val="center"/>
        <w:rPr>
          <w:rStyle w:val="FontStyle42"/>
          <w:sz w:val="24"/>
          <w:szCs w:val="24"/>
        </w:rPr>
      </w:pPr>
      <w:r>
        <w:rPr>
          <w:b/>
          <w:bCs/>
          <w:noProof/>
        </w:rPr>
        <w:drawing>
          <wp:inline distT="0" distB="0" distL="0" distR="0">
            <wp:extent cx="6120765" cy="8402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 программа педсовет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A94" w:rsidRDefault="00046A94" w:rsidP="004B12D7">
      <w:pPr>
        <w:pStyle w:val="Style3"/>
        <w:widowControl/>
        <w:jc w:val="center"/>
        <w:rPr>
          <w:rStyle w:val="FontStyle42"/>
          <w:sz w:val="24"/>
          <w:szCs w:val="24"/>
        </w:rPr>
      </w:pPr>
    </w:p>
    <w:p w:rsidR="00046A94" w:rsidRDefault="00046A94" w:rsidP="004B12D7">
      <w:pPr>
        <w:pStyle w:val="Style3"/>
        <w:widowControl/>
        <w:jc w:val="center"/>
        <w:rPr>
          <w:rStyle w:val="FontStyle42"/>
          <w:sz w:val="24"/>
          <w:szCs w:val="24"/>
        </w:rPr>
      </w:pPr>
    </w:p>
    <w:p w:rsidR="00046A94" w:rsidRDefault="00046A94" w:rsidP="004B12D7">
      <w:pPr>
        <w:pStyle w:val="Style3"/>
        <w:widowControl/>
        <w:jc w:val="center"/>
        <w:rPr>
          <w:rStyle w:val="FontStyle42"/>
          <w:sz w:val="24"/>
          <w:szCs w:val="24"/>
        </w:rPr>
      </w:pPr>
    </w:p>
    <w:p w:rsidR="00046A94" w:rsidRDefault="00046A94" w:rsidP="004B12D7">
      <w:pPr>
        <w:pStyle w:val="Style3"/>
        <w:widowControl/>
        <w:jc w:val="center"/>
        <w:rPr>
          <w:rStyle w:val="FontStyle42"/>
          <w:sz w:val="24"/>
          <w:szCs w:val="24"/>
        </w:rPr>
      </w:pPr>
    </w:p>
    <w:p w:rsidR="00046A94" w:rsidRDefault="00046A94" w:rsidP="004B12D7">
      <w:pPr>
        <w:pStyle w:val="Style3"/>
        <w:widowControl/>
        <w:jc w:val="center"/>
        <w:rPr>
          <w:rStyle w:val="FontStyle42"/>
          <w:sz w:val="24"/>
          <w:szCs w:val="24"/>
        </w:rPr>
      </w:pPr>
    </w:p>
    <w:p w:rsidR="00046A94" w:rsidRDefault="00046A94" w:rsidP="004B12D7">
      <w:pPr>
        <w:pStyle w:val="Style3"/>
        <w:widowControl/>
        <w:jc w:val="center"/>
        <w:rPr>
          <w:rStyle w:val="FontStyle42"/>
          <w:sz w:val="24"/>
          <w:szCs w:val="24"/>
        </w:rPr>
      </w:pPr>
    </w:p>
    <w:p w:rsidR="00046A94" w:rsidRDefault="00046A94" w:rsidP="004B12D7">
      <w:pPr>
        <w:pStyle w:val="Style3"/>
        <w:widowControl/>
        <w:jc w:val="center"/>
        <w:rPr>
          <w:rStyle w:val="FontStyle42"/>
          <w:sz w:val="24"/>
          <w:szCs w:val="24"/>
        </w:rPr>
      </w:pPr>
      <w:bookmarkStart w:id="0" w:name="_GoBack"/>
      <w:bookmarkEnd w:id="0"/>
    </w:p>
    <w:p w:rsidR="004B12D7" w:rsidRPr="000E596C" w:rsidRDefault="004B12D7" w:rsidP="004B12D7">
      <w:pPr>
        <w:pStyle w:val="Style4"/>
        <w:widowControl/>
        <w:numPr>
          <w:ilvl w:val="0"/>
          <w:numId w:val="6"/>
        </w:numPr>
        <w:tabs>
          <w:tab w:val="left" w:pos="835"/>
        </w:tabs>
        <w:spacing w:line="240" w:lineRule="auto"/>
        <w:ind w:firstLine="709"/>
        <w:rPr>
          <w:rStyle w:val="FontStyle43"/>
          <w:sz w:val="24"/>
          <w:szCs w:val="24"/>
        </w:rPr>
      </w:pPr>
      <w:r w:rsidRPr="000E596C">
        <w:rPr>
          <w:rStyle w:val="FontStyle43"/>
          <w:sz w:val="24"/>
          <w:szCs w:val="24"/>
        </w:rPr>
        <w:t>Рабочая программа сост</w:t>
      </w:r>
      <w:r w:rsidR="008D3FFD">
        <w:rPr>
          <w:rStyle w:val="FontStyle43"/>
          <w:sz w:val="24"/>
          <w:szCs w:val="24"/>
        </w:rPr>
        <w:t xml:space="preserve">авляется учителем-предметником </w:t>
      </w:r>
      <w:r w:rsidRPr="000E596C">
        <w:rPr>
          <w:rStyle w:val="FontStyle43"/>
          <w:sz w:val="24"/>
          <w:szCs w:val="24"/>
        </w:rPr>
        <w:t>по определенному учебному предмету на у</w:t>
      </w:r>
      <w:r w:rsidR="00965618" w:rsidRPr="000E596C">
        <w:rPr>
          <w:rStyle w:val="FontStyle43"/>
          <w:sz w:val="24"/>
          <w:szCs w:val="24"/>
        </w:rPr>
        <w:t xml:space="preserve">чебный год или </w:t>
      </w:r>
      <w:r w:rsidR="003E7079">
        <w:rPr>
          <w:rStyle w:val="FontStyle43"/>
          <w:sz w:val="24"/>
          <w:szCs w:val="24"/>
        </w:rPr>
        <w:t>уровень</w:t>
      </w:r>
      <w:r w:rsidR="0072576A" w:rsidRPr="000E596C">
        <w:rPr>
          <w:rStyle w:val="FontStyle43"/>
          <w:sz w:val="24"/>
          <w:szCs w:val="24"/>
        </w:rPr>
        <w:t xml:space="preserve"> обучения, при необходимости</w:t>
      </w:r>
      <w:r w:rsidR="00965618" w:rsidRPr="000E596C">
        <w:rPr>
          <w:rStyle w:val="FontStyle43"/>
          <w:sz w:val="24"/>
          <w:szCs w:val="24"/>
        </w:rPr>
        <w:t xml:space="preserve">, </w:t>
      </w:r>
      <w:proofErr w:type="gramStart"/>
      <w:r w:rsidR="00965618" w:rsidRPr="000E596C">
        <w:rPr>
          <w:rStyle w:val="FontStyle43"/>
          <w:sz w:val="24"/>
          <w:szCs w:val="24"/>
        </w:rPr>
        <w:t>исходя из специфики предмета учителя-предметники могут</w:t>
      </w:r>
      <w:proofErr w:type="gramEnd"/>
      <w:r w:rsidR="00965618" w:rsidRPr="000E596C">
        <w:rPr>
          <w:rStyle w:val="FontStyle43"/>
          <w:sz w:val="24"/>
          <w:szCs w:val="24"/>
        </w:rPr>
        <w:t xml:space="preserve"> внести изменения.</w:t>
      </w:r>
    </w:p>
    <w:p w:rsidR="004B12D7" w:rsidRPr="000E596C" w:rsidRDefault="004B12D7" w:rsidP="004B12D7">
      <w:pPr>
        <w:pStyle w:val="Style4"/>
        <w:widowControl/>
        <w:numPr>
          <w:ilvl w:val="0"/>
          <w:numId w:val="7"/>
        </w:numPr>
        <w:tabs>
          <w:tab w:val="left" w:pos="850"/>
        </w:tabs>
        <w:spacing w:line="240" w:lineRule="auto"/>
        <w:ind w:firstLine="709"/>
        <w:rPr>
          <w:rStyle w:val="FontStyle43"/>
          <w:sz w:val="24"/>
          <w:szCs w:val="24"/>
        </w:rPr>
      </w:pPr>
      <w:r w:rsidRPr="000E596C">
        <w:rPr>
          <w:rStyle w:val="FontStyle43"/>
          <w:sz w:val="24"/>
          <w:szCs w:val="24"/>
        </w:rPr>
        <w:t xml:space="preserve"> Проектирование содержания образования на уровне отдельного учебного предмета осуществляется индивидуально каждым педагогом в соответствии с уровнем его профессионального мастерства и авторским видением дисциплины.</w:t>
      </w:r>
    </w:p>
    <w:p w:rsidR="00965618" w:rsidRPr="000E596C" w:rsidRDefault="004B12D7" w:rsidP="004B12D7">
      <w:pPr>
        <w:pStyle w:val="Style4"/>
        <w:widowControl/>
        <w:numPr>
          <w:ilvl w:val="0"/>
          <w:numId w:val="7"/>
        </w:numPr>
        <w:tabs>
          <w:tab w:val="left" w:pos="850"/>
        </w:tabs>
        <w:spacing w:line="240" w:lineRule="auto"/>
        <w:ind w:firstLine="709"/>
        <w:rPr>
          <w:rStyle w:val="FontStyle43"/>
          <w:sz w:val="24"/>
          <w:szCs w:val="24"/>
        </w:rPr>
      </w:pPr>
      <w:r w:rsidRPr="000E596C">
        <w:rPr>
          <w:rStyle w:val="FontStyle43"/>
          <w:sz w:val="24"/>
          <w:szCs w:val="24"/>
        </w:rPr>
        <w:t xml:space="preserve"> </w:t>
      </w:r>
      <w:r w:rsidRPr="000E596C">
        <w:rPr>
          <w:rStyle w:val="FontStyle43"/>
          <w:bCs/>
          <w:sz w:val="24"/>
          <w:szCs w:val="24"/>
        </w:rPr>
        <w:t>Допускается разработка Программы коллективом педагогов одного предметного методического объединения</w:t>
      </w:r>
      <w:r w:rsidR="00965618" w:rsidRPr="000E596C">
        <w:rPr>
          <w:rStyle w:val="FontStyle43"/>
          <w:sz w:val="24"/>
          <w:szCs w:val="24"/>
        </w:rPr>
        <w:t>.</w:t>
      </w:r>
    </w:p>
    <w:p w:rsidR="00AD60FB" w:rsidRPr="000E596C" w:rsidRDefault="00AD60FB" w:rsidP="00AD60FB">
      <w:pPr>
        <w:pStyle w:val="Style4"/>
        <w:widowControl/>
        <w:tabs>
          <w:tab w:val="left" w:pos="850"/>
        </w:tabs>
        <w:spacing w:line="240" w:lineRule="auto"/>
        <w:ind w:left="709" w:firstLine="0"/>
        <w:rPr>
          <w:rStyle w:val="FontStyle42"/>
          <w:b w:val="0"/>
          <w:bCs w:val="0"/>
          <w:sz w:val="24"/>
          <w:szCs w:val="24"/>
        </w:rPr>
      </w:pPr>
    </w:p>
    <w:p w:rsidR="003E7079" w:rsidRPr="003E7079" w:rsidRDefault="003E7079" w:rsidP="00BC39AE">
      <w:pPr>
        <w:pStyle w:val="a5"/>
        <w:numPr>
          <w:ilvl w:val="0"/>
          <w:numId w:val="16"/>
        </w:numPr>
        <w:rPr>
          <w:rFonts w:ascii="Times New Roman" w:hAnsi="Times New Roman" w:cs="Times New Roman"/>
          <w:b/>
          <w:bCs/>
        </w:rPr>
      </w:pPr>
      <w:r w:rsidRPr="003E7079">
        <w:rPr>
          <w:rFonts w:ascii="Times New Roman" w:hAnsi="Times New Roman" w:cs="Times New Roman"/>
          <w:b/>
          <w:bCs/>
        </w:rPr>
        <w:t>Структура рабочей программы по предмету</w:t>
      </w:r>
    </w:p>
    <w:p w:rsidR="003E7079" w:rsidRPr="003E7079" w:rsidRDefault="003E7079" w:rsidP="003E7079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rPr>
          <w:bCs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654"/>
      </w:tblGrid>
      <w:tr w:rsidR="003E7079" w:rsidRPr="004B42AB" w:rsidTr="00550A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79" w:rsidRPr="004B42AB" w:rsidRDefault="003E7079" w:rsidP="00550A11">
            <w:pPr>
              <w:shd w:val="clear" w:color="auto" w:fill="FFFFFF"/>
              <w:suppressAutoHyphens/>
              <w:jc w:val="center"/>
              <w:rPr>
                <w:b/>
                <w:lang w:eastAsia="ar-SA"/>
              </w:rPr>
            </w:pPr>
            <w:r w:rsidRPr="004B42AB">
              <w:rPr>
                <w:b/>
                <w:lang w:eastAsia="ar-SA"/>
              </w:rPr>
              <w:t>Элементы рабочей</w:t>
            </w:r>
          </w:p>
          <w:p w:rsidR="003E7079" w:rsidRPr="004B42AB" w:rsidRDefault="003E7079" w:rsidP="00550A11">
            <w:pPr>
              <w:shd w:val="clear" w:color="auto" w:fill="FFFFFF"/>
              <w:suppressAutoHyphens/>
              <w:jc w:val="center"/>
              <w:rPr>
                <w:b/>
                <w:lang w:eastAsia="ar-SA"/>
              </w:rPr>
            </w:pPr>
            <w:r w:rsidRPr="004B42AB">
              <w:rPr>
                <w:b/>
                <w:lang w:eastAsia="ar-SA"/>
              </w:rPr>
              <w:t>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79" w:rsidRPr="004B42AB" w:rsidRDefault="003E7079" w:rsidP="00550A11">
            <w:pPr>
              <w:shd w:val="clear" w:color="auto" w:fill="FFFFFF"/>
              <w:suppressAutoHyphens/>
              <w:ind w:right="41" w:firstLine="851"/>
              <w:jc w:val="center"/>
              <w:rPr>
                <w:lang w:eastAsia="ar-SA"/>
              </w:rPr>
            </w:pPr>
            <w:r w:rsidRPr="004B42AB">
              <w:rPr>
                <w:b/>
                <w:lang w:eastAsia="ar-SA"/>
              </w:rPr>
              <w:t>Содержание элементов рабочей программы</w:t>
            </w:r>
          </w:p>
        </w:tc>
      </w:tr>
      <w:tr w:rsidR="003E7079" w:rsidRPr="004B42AB" w:rsidTr="00550A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79" w:rsidRPr="004B42AB" w:rsidRDefault="003E7079" w:rsidP="00550A11">
            <w:pPr>
              <w:shd w:val="clear" w:color="auto" w:fill="FFFFFF"/>
              <w:suppressAutoHyphens/>
              <w:rPr>
                <w:bCs/>
                <w:lang w:eastAsia="ar-SA"/>
              </w:rPr>
            </w:pPr>
            <w:r w:rsidRPr="004B42AB">
              <w:rPr>
                <w:lang w:eastAsia="ar-SA"/>
              </w:rPr>
              <w:t xml:space="preserve">Титульный лист </w:t>
            </w:r>
            <w:r w:rsidRPr="004B42AB">
              <w:rPr>
                <w:i/>
              </w:rPr>
              <w:t>(приложение №1)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79" w:rsidRPr="004B42AB" w:rsidRDefault="003E7079" w:rsidP="00550A11">
            <w:pPr>
              <w:shd w:val="clear" w:color="auto" w:fill="FFFFFF"/>
              <w:suppressAutoHyphens/>
              <w:ind w:left="102" w:right="101" w:firstLine="283"/>
              <w:jc w:val="both"/>
              <w:rPr>
                <w:lang w:eastAsia="ar-SA"/>
              </w:rPr>
            </w:pPr>
            <w:r w:rsidRPr="004B42AB">
              <w:rPr>
                <w:bCs/>
                <w:lang w:eastAsia="ar-SA"/>
              </w:rPr>
              <w:t>- п</w:t>
            </w:r>
            <w:r w:rsidRPr="004B42AB">
              <w:rPr>
                <w:lang w:eastAsia="ar-SA"/>
              </w:rPr>
              <w:t>олное наименование ОУ;</w:t>
            </w:r>
          </w:p>
          <w:p w:rsidR="003E7079" w:rsidRPr="004B42AB" w:rsidRDefault="003E7079" w:rsidP="00550A11">
            <w:pPr>
              <w:shd w:val="clear" w:color="auto" w:fill="FFFFFF"/>
              <w:suppressAutoHyphens/>
              <w:ind w:left="102" w:right="101" w:firstLine="283"/>
              <w:jc w:val="both"/>
              <w:rPr>
                <w:lang w:eastAsia="ar-SA"/>
              </w:rPr>
            </w:pPr>
            <w:r w:rsidRPr="004B42AB">
              <w:rPr>
                <w:lang w:eastAsia="ar-SA"/>
              </w:rPr>
              <w:t>- гриф принятия, утверждения рабочей программы;</w:t>
            </w:r>
          </w:p>
          <w:p w:rsidR="003E7079" w:rsidRPr="004B42AB" w:rsidRDefault="003E7079" w:rsidP="00550A11">
            <w:pPr>
              <w:shd w:val="clear" w:color="auto" w:fill="FFFFFF"/>
              <w:suppressAutoHyphens/>
              <w:ind w:left="102" w:right="101" w:firstLine="283"/>
              <w:jc w:val="both"/>
              <w:rPr>
                <w:lang w:eastAsia="ar-SA"/>
              </w:rPr>
            </w:pPr>
            <w:r w:rsidRPr="004B42AB">
              <w:rPr>
                <w:lang w:eastAsia="ar-SA"/>
              </w:rPr>
              <w:t>- название учебного предмета, для изучения которого написана программа;</w:t>
            </w:r>
          </w:p>
          <w:p w:rsidR="003E7079" w:rsidRPr="004B42AB" w:rsidRDefault="003E7079" w:rsidP="00550A11">
            <w:pPr>
              <w:shd w:val="clear" w:color="auto" w:fill="FFFFFF"/>
              <w:suppressAutoHyphens/>
              <w:ind w:left="102" w:right="101" w:firstLine="283"/>
              <w:jc w:val="both"/>
              <w:rPr>
                <w:lang w:eastAsia="ar-SA"/>
              </w:rPr>
            </w:pPr>
            <w:r w:rsidRPr="004B42AB">
              <w:rPr>
                <w:lang w:eastAsia="ar-SA"/>
              </w:rPr>
              <w:t xml:space="preserve">- </w:t>
            </w:r>
            <w:r w:rsidR="002D1693">
              <w:rPr>
                <w:lang w:eastAsia="ar-SA"/>
              </w:rPr>
              <w:t>уровень образования</w:t>
            </w:r>
            <w:r w:rsidRPr="004B42AB">
              <w:rPr>
                <w:lang w:eastAsia="ar-SA"/>
              </w:rPr>
              <w:t>, где реализуется рабочая  программа;</w:t>
            </w:r>
          </w:p>
          <w:p w:rsidR="003E7079" w:rsidRPr="004B42AB" w:rsidRDefault="003E7079" w:rsidP="00A255AE">
            <w:pPr>
              <w:shd w:val="clear" w:color="auto" w:fill="FFFFFF"/>
              <w:suppressAutoHyphens/>
              <w:ind w:left="102" w:right="101" w:firstLine="283"/>
              <w:jc w:val="both"/>
              <w:rPr>
                <w:lang w:eastAsia="ar-SA"/>
              </w:rPr>
            </w:pPr>
            <w:r w:rsidRPr="004B42AB">
              <w:rPr>
                <w:lang w:eastAsia="ar-SA"/>
              </w:rPr>
              <w:t>- фамилия, имя и отчество учителя, составителя рабочей программы,</w:t>
            </w:r>
            <w:r w:rsidR="002D1693">
              <w:rPr>
                <w:lang w:eastAsia="ar-SA"/>
              </w:rPr>
              <w:t xml:space="preserve">       </w:t>
            </w:r>
            <w:r w:rsidR="00A255AE">
              <w:rPr>
                <w:lang w:eastAsia="ar-SA"/>
              </w:rPr>
              <w:t xml:space="preserve"> </w:t>
            </w:r>
            <w:r w:rsidRPr="004B42AB">
              <w:rPr>
                <w:lang w:eastAsia="ar-SA"/>
              </w:rPr>
              <w:t>- год разработки рабочей программы</w:t>
            </w:r>
          </w:p>
        </w:tc>
      </w:tr>
      <w:tr w:rsidR="003E7079" w:rsidRPr="004B42AB" w:rsidTr="00550A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79" w:rsidRPr="004B42AB" w:rsidRDefault="003E7079" w:rsidP="00550A11">
            <w:pPr>
              <w:suppressAutoHyphens/>
              <w:rPr>
                <w:lang w:eastAsia="ar-SA"/>
              </w:rPr>
            </w:pPr>
            <w:r w:rsidRPr="004B42AB">
              <w:rPr>
                <w:lang w:eastAsia="ar-SA"/>
              </w:rPr>
              <w:t>Планируемые результаты изучения учебного предмета</w:t>
            </w:r>
          </w:p>
          <w:p w:rsidR="003E7079" w:rsidRPr="004B42AB" w:rsidRDefault="003E7079" w:rsidP="00814C8B">
            <w:pPr>
              <w:suppressAutoHyphens/>
              <w:rPr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79" w:rsidRPr="004B42AB" w:rsidRDefault="003E7079" w:rsidP="002D1693">
            <w:pPr>
              <w:suppressAutoHyphens/>
              <w:ind w:left="102" w:right="101"/>
              <w:jc w:val="both"/>
              <w:rPr>
                <w:lang w:val="tt-RU" w:eastAsia="ar-SA"/>
              </w:rPr>
            </w:pPr>
            <w:r w:rsidRPr="004B42AB">
              <w:rPr>
                <w:lang w:eastAsia="ar-SA"/>
              </w:rPr>
              <w:t xml:space="preserve"> - </w:t>
            </w:r>
            <w:r w:rsidR="002D1693" w:rsidRPr="004B42AB">
              <w:rPr>
                <w:lang w:eastAsia="ar-SA"/>
              </w:rPr>
              <w:t>личностные</w:t>
            </w:r>
            <w:r w:rsidR="002D1693">
              <w:rPr>
                <w:lang w:eastAsia="ar-SA"/>
              </w:rPr>
              <w:t xml:space="preserve">, </w:t>
            </w:r>
            <w:proofErr w:type="spellStart"/>
            <w:r w:rsidR="002D1693">
              <w:rPr>
                <w:lang w:eastAsia="ar-SA"/>
              </w:rPr>
              <w:t>метапредметные</w:t>
            </w:r>
            <w:proofErr w:type="spellEnd"/>
            <w:r w:rsidR="002D1693">
              <w:rPr>
                <w:lang w:eastAsia="ar-SA"/>
              </w:rPr>
              <w:t xml:space="preserve"> и предметные</w:t>
            </w:r>
            <w:r w:rsidRPr="004B42AB">
              <w:rPr>
                <w:lang w:eastAsia="ar-SA"/>
              </w:rPr>
              <w:t xml:space="preserve"> результаты освоения конкретного учебного предмета,  в соответствии с требованиями ФГОС</w:t>
            </w:r>
            <w:r w:rsidRPr="004B42AB">
              <w:rPr>
                <w:lang w:val="tt-RU" w:eastAsia="ar-SA"/>
              </w:rPr>
              <w:t>.</w:t>
            </w:r>
          </w:p>
        </w:tc>
      </w:tr>
      <w:tr w:rsidR="003E7079" w:rsidRPr="004B42AB" w:rsidTr="00550A11">
        <w:trPr>
          <w:trHeight w:val="7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A8A" w:rsidRDefault="003E7079" w:rsidP="00550A11">
            <w:pPr>
              <w:shd w:val="clear" w:color="auto" w:fill="FFFFFF"/>
              <w:suppressAutoHyphens/>
              <w:rPr>
                <w:lang w:eastAsia="ar-SA"/>
              </w:rPr>
            </w:pPr>
            <w:r w:rsidRPr="004B42AB">
              <w:rPr>
                <w:lang w:eastAsia="ar-SA"/>
              </w:rPr>
              <w:t xml:space="preserve"> Содержание учебного предмета</w:t>
            </w:r>
          </w:p>
          <w:p w:rsidR="003E7079" w:rsidRPr="005F7A8A" w:rsidRDefault="005F7A8A" w:rsidP="00550A11">
            <w:pPr>
              <w:shd w:val="clear" w:color="auto" w:fill="FFFFFF"/>
              <w:suppressAutoHyphens/>
              <w:rPr>
                <w:i/>
                <w:lang w:eastAsia="ar-SA"/>
              </w:rPr>
            </w:pPr>
            <w:r w:rsidRPr="005F7A8A">
              <w:rPr>
                <w:i/>
                <w:lang w:eastAsia="ar-SA"/>
              </w:rPr>
              <w:t>(приложение №</w:t>
            </w:r>
            <w:r w:rsidR="00814C8B">
              <w:rPr>
                <w:i/>
                <w:lang w:eastAsia="ar-SA"/>
              </w:rPr>
              <w:t>2</w:t>
            </w:r>
            <w:r w:rsidRPr="005F7A8A">
              <w:rPr>
                <w:i/>
                <w:lang w:eastAsia="ar-SA"/>
              </w:rPr>
              <w:t>)</w:t>
            </w:r>
          </w:p>
          <w:p w:rsidR="003E7079" w:rsidRPr="004B42AB" w:rsidRDefault="003E7079" w:rsidP="00550A11">
            <w:pPr>
              <w:shd w:val="clear" w:color="auto" w:fill="FFFFFF"/>
              <w:suppressAutoHyphens/>
              <w:rPr>
                <w:i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8B4" w:rsidRDefault="00F978B4" w:rsidP="00F978B4">
            <w:r>
              <w:t xml:space="preserve">- </w:t>
            </w:r>
            <w:r w:rsidR="00A255AE">
              <w:t>Тема</w:t>
            </w:r>
            <w:r>
              <w:t xml:space="preserve"> раздела;</w:t>
            </w:r>
          </w:p>
          <w:p w:rsidR="00F978B4" w:rsidRPr="00F978B4" w:rsidRDefault="00F978B4" w:rsidP="00F978B4">
            <w:pPr>
              <w:shd w:val="clear" w:color="auto" w:fill="FFFFFF"/>
              <w:ind w:right="567"/>
              <w:jc w:val="both"/>
            </w:pPr>
            <w:r>
              <w:t>- Краткое содержание</w:t>
            </w:r>
          </w:p>
          <w:p w:rsidR="003E7079" w:rsidRPr="004B42AB" w:rsidRDefault="003E7079" w:rsidP="00550A11">
            <w:pPr>
              <w:shd w:val="clear" w:color="auto" w:fill="FFFFFF"/>
              <w:suppressAutoHyphens/>
              <w:ind w:left="102" w:right="101"/>
              <w:jc w:val="both"/>
              <w:rPr>
                <w:lang w:val="tt-RU" w:eastAsia="ar-SA"/>
              </w:rPr>
            </w:pPr>
          </w:p>
        </w:tc>
      </w:tr>
      <w:tr w:rsidR="00F978B4" w:rsidRPr="004B42AB" w:rsidTr="00550A11">
        <w:trPr>
          <w:trHeight w:val="7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8B4" w:rsidRDefault="00F978B4" w:rsidP="00550A11">
            <w:pPr>
              <w:shd w:val="clear" w:color="auto" w:fill="FFFFFF"/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Тематическое планирование</w:t>
            </w:r>
          </w:p>
          <w:p w:rsidR="00F978B4" w:rsidRPr="004B42AB" w:rsidRDefault="00F978B4" w:rsidP="00814C8B">
            <w:pPr>
              <w:shd w:val="clear" w:color="auto" w:fill="FFFFFF"/>
              <w:suppressAutoHyphens/>
              <w:rPr>
                <w:lang w:eastAsia="ar-SA"/>
              </w:rPr>
            </w:pPr>
            <w:r w:rsidRPr="004B42AB">
              <w:rPr>
                <w:i/>
              </w:rPr>
              <w:t>(приложение №</w:t>
            </w:r>
            <w:r w:rsidR="00814C8B">
              <w:rPr>
                <w:i/>
              </w:rPr>
              <w:t>3</w:t>
            </w:r>
            <w:r w:rsidRPr="004B42AB">
              <w:rPr>
                <w:i/>
              </w:rPr>
              <w:t>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8B4" w:rsidRPr="004B42AB" w:rsidRDefault="00F978B4" w:rsidP="00F978B4">
            <w:pPr>
              <w:shd w:val="clear" w:color="auto" w:fill="FFFFFF"/>
              <w:suppressAutoHyphens/>
              <w:ind w:right="101"/>
              <w:jc w:val="both"/>
              <w:rPr>
                <w:lang w:eastAsia="ar-SA"/>
              </w:rPr>
            </w:pPr>
            <w:r w:rsidRPr="004B42AB">
              <w:rPr>
                <w:lang w:eastAsia="ar-SA"/>
              </w:rPr>
              <w:t xml:space="preserve">- </w:t>
            </w:r>
            <w:r w:rsidR="00A255AE">
              <w:rPr>
                <w:lang w:eastAsia="ar-SA"/>
              </w:rPr>
              <w:t>Тема</w:t>
            </w:r>
            <w:r w:rsidRPr="004B42AB">
              <w:rPr>
                <w:lang w:eastAsia="ar-SA"/>
              </w:rPr>
              <w:t xml:space="preserve"> раздела;</w:t>
            </w:r>
          </w:p>
          <w:p w:rsidR="00F978B4" w:rsidRPr="004B42AB" w:rsidRDefault="00F978B4" w:rsidP="002D1693">
            <w:pPr>
              <w:shd w:val="clear" w:color="auto" w:fill="FFFFFF"/>
              <w:suppressAutoHyphens/>
              <w:ind w:right="101"/>
              <w:jc w:val="both"/>
              <w:rPr>
                <w:lang w:eastAsia="ar-SA"/>
              </w:rPr>
            </w:pPr>
            <w:r w:rsidRPr="004B42AB">
              <w:rPr>
                <w:lang w:eastAsia="ar-SA"/>
              </w:rPr>
              <w:t>-необходимое количество часов для изучения раздела</w:t>
            </w:r>
            <w:r w:rsidR="002D1693">
              <w:rPr>
                <w:lang w:eastAsia="ar-SA"/>
              </w:rPr>
              <w:t>;</w:t>
            </w:r>
          </w:p>
        </w:tc>
      </w:tr>
      <w:tr w:rsidR="00A255AE" w:rsidRPr="004B42AB" w:rsidTr="00550A11">
        <w:trPr>
          <w:trHeight w:val="7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5AE" w:rsidRDefault="00A255AE" w:rsidP="00550A11">
            <w:pPr>
              <w:shd w:val="clear" w:color="auto" w:fill="FFFFFF"/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Календарн</w:t>
            </w:r>
            <w:proofErr w:type="gramStart"/>
            <w:r>
              <w:rPr>
                <w:lang w:eastAsia="ar-SA"/>
              </w:rPr>
              <w:t>о-</w:t>
            </w:r>
            <w:proofErr w:type="gramEnd"/>
            <w:r>
              <w:rPr>
                <w:lang w:eastAsia="ar-SA"/>
              </w:rPr>
              <w:t xml:space="preserve"> тематическое планирование (приложение №4)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5AE" w:rsidRDefault="000C1B73" w:rsidP="00F978B4">
            <w:pPr>
              <w:shd w:val="clear" w:color="auto" w:fill="FFFFFF"/>
              <w:suppressAutoHyphens/>
              <w:ind w:right="101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Р</w:t>
            </w:r>
            <w:r w:rsidR="00E0496C">
              <w:rPr>
                <w:lang w:eastAsia="ar-SA"/>
              </w:rPr>
              <w:t>аздел</w:t>
            </w:r>
            <w:r>
              <w:rPr>
                <w:lang w:eastAsia="ar-SA"/>
              </w:rPr>
              <w:t>, тема</w:t>
            </w:r>
            <w:r w:rsidR="00A255AE">
              <w:rPr>
                <w:lang w:eastAsia="ar-SA"/>
              </w:rPr>
              <w:t xml:space="preserve"> урока</w:t>
            </w:r>
          </w:p>
          <w:p w:rsidR="00A255AE" w:rsidRDefault="00A255AE" w:rsidP="00F978B4">
            <w:pPr>
              <w:shd w:val="clear" w:color="auto" w:fill="FFFFFF"/>
              <w:suppressAutoHyphens/>
              <w:ind w:right="101"/>
              <w:jc w:val="both"/>
              <w:rPr>
                <w:lang w:eastAsia="ar-SA"/>
              </w:rPr>
            </w:pPr>
            <w:r>
              <w:rPr>
                <w:lang w:eastAsia="ar-SA"/>
              </w:rPr>
              <w:t>-Количество часов</w:t>
            </w:r>
          </w:p>
          <w:p w:rsidR="00A255AE" w:rsidRDefault="00A255AE" w:rsidP="00F978B4">
            <w:pPr>
              <w:shd w:val="clear" w:color="auto" w:fill="FFFFFF"/>
              <w:suppressAutoHyphens/>
              <w:ind w:right="101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Дата проведения (план</w:t>
            </w:r>
            <w:proofErr w:type="gramStart"/>
            <w:r>
              <w:rPr>
                <w:lang w:eastAsia="ar-SA"/>
              </w:rPr>
              <w:t>.</w:t>
            </w:r>
            <w:proofErr w:type="gramEnd"/>
            <w:r>
              <w:rPr>
                <w:lang w:eastAsia="ar-SA"/>
              </w:rPr>
              <w:t xml:space="preserve">/ </w:t>
            </w:r>
            <w:proofErr w:type="gramStart"/>
            <w:r>
              <w:rPr>
                <w:lang w:eastAsia="ar-SA"/>
              </w:rPr>
              <w:t>ф</w:t>
            </w:r>
            <w:proofErr w:type="gramEnd"/>
            <w:r>
              <w:rPr>
                <w:lang w:eastAsia="ar-SA"/>
              </w:rPr>
              <w:t>акт.)</w:t>
            </w:r>
          </w:p>
          <w:p w:rsidR="00A255AE" w:rsidRDefault="00A255AE" w:rsidP="00F978B4">
            <w:pPr>
              <w:shd w:val="clear" w:color="auto" w:fill="FFFFFF"/>
              <w:suppressAutoHyphens/>
              <w:ind w:right="101"/>
              <w:jc w:val="both"/>
              <w:rPr>
                <w:lang w:eastAsia="ar-SA"/>
              </w:rPr>
            </w:pPr>
          </w:p>
          <w:p w:rsidR="00A255AE" w:rsidRPr="000E596C" w:rsidRDefault="00A255AE" w:rsidP="00A255AE">
            <w:pPr>
              <w:pStyle w:val="Style4"/>
              <w:widowControl/>
              <w:tabs>
                <w:tab w:val="left" w:pos="816"/>
              </w:tabs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 xml:space="preserve">Календарно-тематическое планирование </w:t>
            </w:r>
            <w:r w:rsidRPr="000E596C">
              <w:rPr>
                <w:rStyle w:val="FontStyle43"/>
                <w:sz w:val="24"/>
                <w:szCs w:val="24"/>
              </w:rPr>
              <w:t>составля</w:t>
            </w:r>
            <w:r>
              <w:rPr>
                <w:rStyle w:val="FontStyle43"/>
                <w:sz w:val="24"/>
                <w:szCs w:val="24"/>
              </w:rPr>
              <w:t>е</w:t>
            </w:r>
            <w:r w:rsidRPr="000E596C">
              <w:rPr>
                <w:rStyle w:val="FontStyle43"/>
                <w:sz w:val="24"/>
                <w:szCs w:val="24"/>
              </w:rPr>
              <w:t>тся на 1 учебный год</w:t>
            </w:r>
            <w:r>
              <w:rPr>
                <w:rStyle w:val="FontStyle43"/>
                <w:sz w:val="24"/>
                <w:szCs w:val="24"/>
              </w:rPr>
              <w:t xml:space="preserve"> на каждый класс</w:t>
            </w:r>
            <w:r w:rsidRPr="000E596C">
              <w:rPr>
                <w:rStyle w:val="FontStyle43"/>
                <w:sz w:val="24"/>
                <w:szCs w:val="24"/>
              </w:rPr>
              <w:t>,  хран</w:t>
            </w:r>
            <w:r>
              <w:rPr>
                <w:rStyle w:val="FontStyle43"/>
                <w:sz w:val="24"/>
                <w:szCs w:val="24"/>
              </w:rPr>
              <w:t>и</w:t>
            </w:r>
            <w:r w:rsidRPr="000E596C">
              <w:rPr>
                <w:rStyle w:val="FontStyle43"/>
                <w:sz w:val="24"/>
                <w:szCs w:val="24"/>
              </w:rPr>
              <w:t>тся в течение данного учебного года.</w:t>
            </w:r>
            <w:r w:rsidRPr="00FD127B">
              <w:rPr>
                <w:rStyle w:val="FontStyle43"/>
                <w:sz w:val="24"/>
                <w:szCs w:val="24"/>
              </w:rPr>
              <w:t xml:space="preserve"> </w:t>
            </w:r>
          </w:p>
          <w:p w:rsidR="00A255AE" w:rsidRPr="004B42AB" w:rsidRDefault="00A255AE" w:rsidP="00F978B4">
            <w:pPr>
              <w:shd w:val="clear" w:color="auto" w:fill="FFFFFF"/>
              <w:suppressAutoHyphens/>
              <w:ind w:right="101"/>
              <w:jc w:val="both"/>
              <w:rPr>
                <w:lang w:eastAsia="ar-SA"/>
              </w:rPr>
            </w:pPr>
          </w:p>
        </w:tc>
      </w:tr>
    </w:tbl>
    <w:p w:rsidR="003E7079" w:rsidRPr="004B42AB" w:rsidRDefault="003E7079" w:rsidP="003E7079">
      <w:pPr>
        <w:pStyle w:val="11"/>
        <w:shd w:val="clear" w:color="auto" w:fill="auto"/>
        <w:spacing w:line="240" w:lineRule="auto"/>
        <w:ind w:left="360" w:firstLine="851"/>
        <w:jc w:val="both"/>
        <w:rPr>
          <w:sz w:val="24"/>
          <w:szCs w:val="24"/>
        </w:rPr>
      </w:pPr>
    </w:p>
    <w:p w:rsidR="003E7079" w:rsidRPr="004B42AB" w:rsidRDefault="003E7079" w:rsidP="008D3FFD">
      <w:pPr>
        <w:shd w:val="clear" w:color="auto" w:fill="FFFFFF"/>
        <w:tabs>
          <w:tab w:val="left" w:pos="2947"/>
        </w:tabs>
        <w:rPr>
          <w:b/>
          <w:bCs/>
        </w:rPr>
      </w:pPr>
    </w:p>
    <w:p w:rsidR="003E7079" w:rsidRPr="004B42AB" w:rsidRDefault="003E7079" w:rsidP="00F978B4">
      <w:pPr>
        <w:shd w:val="clear" w:color="auto" w:fill="FFFFFF"/>
        <w:tabs>
          <w:tab w:val="left" w:pos="2947"/>
        </w:tabs>
        <w:rPr>
          <w:b/>
          <w:bCs/>
        </w:rPr>
      </w:pPr>
    </w:p>
    <w:p w:rsidR="003E7079" w:rsidRDefault="003E7079" w:rsidP="003E7079">
      <w:pPr>
        <w:shd w:val="clear" w:color="auto" w:fill="FFFFFF"/>
        <w:tabs>
          <w:tab w:val="left" w:pos="2947"/>
        </w:tabs>
        <w:ind w:firstLine="851"/>
        <w:jc w:val="center"/>
        <w:rPr>
          <w:b/>
          <w:bCs/>
        </w:rPr>
      </w:pPr>
      <w:r>
        <w:rPr>
          <w:b/>
          <w:bCs/>
          <w:lang w:val="en-US"/>
        </w:rPr>
        <w:t>IV</w:t>
      </w:r>
      <w:r w:rsidRPr="004B42AB">
        <w:rPr>
          <w:b/>
          <w:bCs/>
        </w:rPr>
        <w:t>. Порядок рассмотрения и утверждения рабочей программы</w:t>
      </w:r>
    </w:p>
    <w:p w:rsidR="008D3FFD" w:rsidRDefault="003E7079" w:rsidP="008D3FFD">
      <w:pPr>
        <w:shd w:val="clear" w:color="auto" w:fill="FFFFFF"/>
        <w:tabs>
          <w:tab w:val="left" w:pos="2947"/>
        </w:tabs>
        <w:ind w:firstLine="851"/>
        <w:jc w:val="both"/>
        <w:rPr>
          <w:b/>
          <w:bCs/>
        </w:rPr>
      </w:pPr>
      <w:r w:rsidRPr="004B42AB">
        <w:rPr>
          <w:bCs/>
        </w:rPr>
        <w:t>Рабочая программа принимается педагогическим советом ежегодно в начале учебного года (до 1 сентября текущего года) и утверждается приказом директора школы.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ФГОС. Рабочую программу представляют на согласование заместителю директора по учебно-воспитательной работе. Заместитель директора школы в титульном листе под грифом "Согласовано" ставит подпись.</w:t>
      </w:r>
      <w:r w:rsidRPr="004B42AB">
        <w:t xml:space="preserve"> Педагогу, отсутствующему в течение года 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– по факту». Все изменения, дополнения, вносимые </w:t>
      </w:r>
      <w:r w:rsidRPr="004B42AB">
        <w:lastRenderedPageBreak/>
        <w:t>педагогом в рабочую программу в течение учебного года, должны быть согласованы и утверждены  заместителем директора,</w:t>
      </w:r>
      <w:r w:rsidR="008D3FFD">
        <w:t xml:space="preserve"> </w:t>
      </w:r>
      <w:r w:rsidRPr="004B42AB">
        <w:t>курирующего данный предмет</w:t>
      </w:r>
      <w:r w:rsidRPr="004B42AB">
        <w:rPr>
          <w:b/>
        </w:rPr>
        <w:t xml:space="preserve">. </w:t>
      </w:r>
    </w:p>
    <w:p w:rsidR="003E7079" w:rsidRPr="004B42AB" w:rsidRDefault="003E7079" w:rsidP="008D3FFD">
      <w:pPr>
        <w:shd w:val="clear" w:color="auto" w:fill="FFFFFF"/>
        <w:tabs>
          <w:tab w:val="left" w:pos="2947"/>
        </w:tabs>
        <w:ind w:firstLine="851"/>
        <w:jc w:val="both"/>
        <w:rPr>
          <w:rFonts w:eastAsia="Calibri"/>
          <w:b/>
          <w:bCs/>
          <w:lang w:eastAsia="en-US"/>
        </w:rPr>
      </w:pPr>
      <w:r w:rsidRPr="004B42AB">
        <w:t>Утвержденные рабочие программы предметов, курсов  являются составной частью основной образовательной программы школы, входят в обязательную документацию школы.</w:t>
      </w:r>
      <w:r w:rsidR="008D3FFD">
        <w:rPr>
          <w:b/>
        </w:rPr>
        <w:t xml:space="preserve">                        </w:t>
      </w:r>
      <w:r w:rsidR="002D1693">
        <w:rPr>
          <w:b/>
        </w:rPr>
        <w:t xml:space="preserve">  </w:t>
      </w:r>
      <w:r w:rsidR="008D3FFD" w:rsidRPr="008D3FFD">
        <w:t xml:space="preserve">4.1 </w:t>
      </w:r>
      <w:r w:rsidR="008D3FFD">
        <w:t xml:space="preserve">   </w:t>
      </w:r>
      <w:r w:rsidR="008D3FFD" w:rsidRPr="008D3FFD">
        <w:t>А</w:t>
      </w:r>
      <w:r w:rsidRPr="008D3FFD">
        <w:t>дминистрация</w:t>
      </w:r>
      <w:r w:rsidRPr="004B42AB">
        <w:t xml:space="preserve"> школы осуществляет контроль реализации рабочих программ в соответствии с планом </w:t>
      </w:r>
      <w:proofErr w:type="spellStart"/>
      <w:r w:rsidRPr="004B42AB">
        <w:t>внутришкольного</w:t>
      </w:r>
      <w:proofErr w:type="spellEnd"/>
      <w:r w:rsidRPr="004B42AB">
        <w:t xml:space="preserve"> контроля, мониторингом качества образования.</w:t>
      </w:r>
    </w:p>
    <w:p w:rsidR="003E7079" w:rsidRPr="004B42AB" w:rsidRDefault="008D3FFD" w:rsidP="008D3FFD">
      <w:pPr>
        <w:pStyle w:val="1"/>
        <w:numPr>
          <w:ilvl w:val="1"/>
          <w:numId w:val="32"/>
        </w:numPr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kern w:val="0"/>
          <w:lang w:eastAsia="en-US"/>
        </w:rPr>
      </w:pPr>
      <w:r>
        <w:rPr>
          <w:rFonts w:ascii="Times New Roman" w:hAnsi="Times New Roman" w:cs="Times New Roman"/>
          <w:b w:val="0"/>
        </w:rPr>
        <w:t xml:space="preserve"> </w:t>
      </w:r>
      <w:r w:rsidR="003E7079" w:rsidRPr="004B42AB">
        <w:rPr>
          <w:rFonts w:ascii="Times New Roman" w:hAnsi="Times New Roman" w:cs="Times New Roman"/>
          <w:b w:val="0"/>
        </w:rPr>
        <w:t xml:space="preserve">Педагогический работник несет ответственность в установленном законодательством Российской Федерации порядке (п. 1 ст. 48 Закона 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3E7079" w:rsidRDefault="008D3FFD" w:rsidP="008D3FFD">
      <w:pPr>
        <w:pStyle w:val="1"/>
        <w:numPr>
          <w:ilvl w:val="1"/>
          <w:numId w:val="32"/>
        </w:numPr>
        <w:spacing w:before="0" w:after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</w:t>
      </w:r>
      <w:r w:rsidR="003E7079" w:rsidRPr="004B42AB">
        <w:rPr>
          <w:rFonts w:ascii="Times New Roman" w:hAnsi="Times New Roman" w:cs="Times New Roman"/>
          <w:b w:val="0"/>
        </w:rPr>
        <w:t>Школа несет ответственность в установленном законодательством Российской Федерации порядке (п. 7 ст. 28 Закона 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8D3FFD" w:rsidRPr="008D3FFD" w:rsidRDefault="008D3FFD" w:rsidP="008D3FFD">
      <w:pPr>
        <w:rPr>
          <w:rFonts w:eastAsia="Calibri"/>
          <w:lang w:eastAsia="ar-SA"/>
        </w:rPr>
      </w:pPr>
    </w:p>
    <w:p w:rsidR="003E7079" w:rsidRPr="004B42AB" w:rsidRDefault="003E7079" w:rsidP="003E7079">
      <w:pPr>
        <w:shd w:val="clear" w:color="auto" w:fill="FFFFFF"/>
        <w:tabs>
          <w:tab w:val="left" w:pos="2947"/>
        </w:tabs>
        <w:ind w:firstLine="851"/>
        <w:jc w:val="center"/>
        <w:rPr>
          <w:b/>
          <w:bCs/>
          <w:lang w:val="tt-RU"/>
        </w:rPr>
      </w:pPr>
      <w:r w:rsidRPr="004B42AB">
        <w:rPr>
          <w:b/>
          <w:bCs/>
          <w:lang w:val="en-US"/>
        </w:rPr>
        <w:t>V</w:t>
      </w:r>
      <w:r w:rsidRPr="004B42AB">
        <w:rPr>
          <w:b/>
          <w:bCs/>
        </w:rPr>
        <w:t>. Оформление и хранение рабочих программ</w:t>
      </w:r>
    </w:p>
    <w:p w:rsidR="003E7079" w:rsidRPr="004B42AB" w:rsidRDefault="003E7079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left="142" w:firstLine="851"/>
        <w:rPr>
          <w:bCs/>
          <w:kern w:val="2"/>
          <w:lang w:eastAsia="ar-SA"/>
        </w:rPr>
      </w:pPr>
      <w:r>
        <w:rPr>
          <w:bCs/>
          <w:kern w:val="2"/>
          <w:lang w:eastAsia="ar-SA"/>
        </w:rPr>
        <w:t>5</w:t>
      </w:r>
      <w:r w:rsidRPr="004B42AB">
        <w:rPr>
          <w:bCs/>
          <w:kern w:val="2"/>
          <w:lang w:eastAsia="ar-SA"/>
        </w:rPr>
        <w:t>.1. Рабочая программа оформляется в электронном и печатном варианте.</w:t>
      </w:r>
      <w:r w:rsidR="008D3FFD">
        <w:rPr>
          <w:bCs/>
          <w:kern w:val="2"/>
          <w:lang w:eastAsia="ar-SA"/>
        </w:rPr>
        <w:t xml:space="preserve"> </w:t>
      </w:r>
      <w:r w:rsidRPr="004B42AB">
        <w:rPr>
          <w:bCs/>
          <w:kern w:val="2"/>
          <w:lang w:eastAsia="ar-SA"/>
        </w:rPr>
        <w:t>Структуры рабочей программы  могут быть написаны как в словесной,</w:t>
      </w:r>
      <w:r w:rsidR="00B84EDD">
        <w:rPr>
          <w:bCs/>
          <w:kern w:val="2"/>
          <w:lang w:eastAsia="ar-SA"/>
        </w:rPr>
        <w:t xml:space="preserve"> </w:t>
      </w:r>
      <w:r w:rsidRPr="004B42AB">
        <w:rPr>
          <w:bCs/>
          <w:kern w:val="2"/>
          <w:lang w:eastAsia="ar-SA"/>
        </w:rPr>
        <w:t>так и в табличной форме.</w:t>
      </w:r>
    </w:p>
    <w:p w:rsidR="003E7079" w:rsidRPr="004B42AB" w:rsidRDefault="003E7079" w:rsidP="003E7079">
      <w:pPr>
        <w:ind w:firstLine="993"/>
        <w:jc w:val="both"/>
        <w:rPr>
          <w:bCs/>
          <w:kern w:val="2"/>
          <w:lang w:val="tt-RU" w:eastAsia="ar-SA"/>
        </w:rPr>
      </w:pPr>
      <w:r>
        <w:rPr>
          <w:bCs/>
          <w:kern w:val="2"/>
          <w:lang w:eastAsia="ar-SA"/>
        </w:rPr>
        <w:t>5</w:t>
      </w:r>
      <w:r w:rsidRPr="004B42AB">
        <w:rPr>
          <w:bCs/>
          <w:kern w:val="2"/>
          <w:lang w:eastAsia="ar-SA"/>
        </w:rPr>
        <w:t xml:space="preserve">.2. Электронный вариант и печатная версия рабочей программы хранятся </w:t>
      </w:r>
      <w:r w:rsidR="00DE75AF">
        <w:rPr>
          <w:bCs/>
          <w:kern w:val="2"/>
          <w:lang w:val="tt-RU" w:eastAsia="ar-SA"/>
        </w:rPr>
        <w:t>у заместителя директора по учебно-воспитательной работе.</w:t>
      </w:r>
    </w:p>
    <w:p w:rsidR="003E7079" w:rsidRPr="004B42AB" w:rsidRDefault="003E7079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851"/>
      </w:pPr>
      <w:r>
        <w:rPr>
          <w:bCs/>
          <w:kern w:val="2"/>
          <w:lang w:val="tt-RU" w:eastAsia="ar-SA"/>
        </w:rPr>
        <w:t>5</w:t>
      </w:r>
      <w:r w:rsidRPr="004B42AB">
        <w:rPr>
          <w:bCs/>
          <w:kern w:val="2"/>
          <w:lang w:val="tt-RU" w:eastAsia="ar-SA"/>
        </w:rPr>
        <w:t xml:space="preserve">.3. </w:t>
      </w:r>
      <w:r w:rsidRPr="004B42AB">
        <w:t>С целью включения в содержательный раздел ООП (по уровням общего образования) перечня реализуемых рабочих программ, разработчик рабочей программы готовит в электронном виде аннотацию, где указывается:</w:t>
      </w:r>
    </w:p>
    <w:p w:rsidR="003E7079" w:rsidRPr="004B42AB" w:rsidRDefault="003E7079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851"/>
      </w:pPr>
      <w:r w:rsidRPr="004B42AB">
        <w:t xml:space="preserve">   – название рабочей программы;</w:t>
      </w:r>
    </w:p>
    <w:p w:rsidR="003E7079" w:rsidRPr="004B42AB" w:rsidRDefault="003E7079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851"/>
      </w:pPr>
      <w:r w:rsidRPr="004B42AB">
        <w:t xml:space="preserve">   – срок, на который разработана рабочая программа;</w:t>
      </w:r>
    </w:p>
    <w:p w:rsidR="003E7079" w:rsidRDefault="003E7079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851"/>
        <w:rPr>
          <w:bCs/>
          <w:kern w:val="2"/>
          <w:lang w:eastAsia="ar-SA"/>
        </w:rPr>
      </w:pPr>
      <w:r w:rsidRPr="004B42AB">
        <w:t xml:space="preserve">   </w:t>
      </w:r>
      <w:r>
        <w:rPr>
          <w:bCs/>
          <w:kern w:val="2"/>
          <w:lang w:eastAsia="ar-SA"/>
        </w:rPr>
        <w:t>5</w:t>
      </w:r>
      <w:r w:rsidRPr="004B42AB">
        <w:rPr>
          <w:bCs/>
          <w:kern w:val="2"/>
          <w:lang w:eastAsia="ar-SA"/>
        </w:rPr>
        <w:t>.4. Печатная версия рабочей программы дублирует электронную версию.</w:t>
      </w:r>
    </w:p>
    <w:p w:rsidR="008D3FFD" w:rsidRPr="004B42AB" w:rsidRDefault="008D3FFD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851"/>
        <w:rPr>
          <w:bCs/>
          <w:kern w:val="2"/>
          <w:lang w:eastAsia="ar-SA"/>
        </w:rPr>
      </w:pPr>
    </w:p>
    <w:p w:rsidR="003E7079" w:rsidRPr="004B42AB" w:rsidRDefault="003E7079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851"/>
        <w:jc w:val="center"/>
        <w:rPr>
          <w:rFonts w:eastAsia="Calibri"/>
          <w:b/>
          <w:bCs/>
          <w:lang w:eastAsia="en-US"/>
        </w:rPr>
      </w:pPr>
      <w:r w:rsidRPr="004B42AB">
        <w:rPr>
          <w:rFonts w:eastAsia="Calibri"/>
          <w:b/>
          <w:bCs/>
          <w:lang w:eastAsia="en-US"/>
        </w:rPr>
        <w:t>V</w:t>
      </w:r>
      <w:r>
        <w:rPr>
          <w:rFonts w:eastAsia="Calibri"/>
          <w:b/>
          <w:bCs/>
          <w:lang w:val="en-US" w:eastAsia="en-US"/>
        </w:rPr>
        <w:t>I</w:t>
      </w:r>
      <w:r w:rsidRPr="004B42AB">
        <w:rPr>
          <w:rFonts w:eastAsia="Calibri"/>
          <w:b/>
          <w:bCs/>
          <w:lang w:eastAsia="en-US"/>
        </w:rPr>
        <w:t>. Порядок внесения изменений в рабочую программу</w:t>
      </w:r>
    </w:p>
    <w:p w:rsidR="003E7079" w:rsidRPr="004B42AB" w:rsidRDefault="00A23B47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851"/>
        <w:rPr>
          <w:bCs/>
          <w:kern w:val="2"/>
          <w:lang w:eastAsia="ar-SA"/>
        </w:rPr>
      </w:pPr>
      <w:r w:rsidRPr="00A23B47">
        <w:rPr>
          <w:bCs/>
          <w:kern w:val="2"/>
          <w:lang w:eastAsia="ar-SA"/>
        </w:rPr>
        <w:t>6</w:t>
      </w:r>
      <w:r w:rsidR="003E7079" w:rsidRPr="004B42AB">
        <w:rPr>
          <w:bCs/>
          <w:kern w:val="2"/>
          <w:lang w:eastAsia="ar-SA"/>
        </w:rPr>
        <w:t>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3E7079" w:rsidRPr="004B42AB" w:rsidRDefault="003E7079" w:rsidP="003E7079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851"/>
        <w:rPr>
          <w:bCs/>
          <w:kern w:val="2"/>
          <w:lang w:eastAsia="ar-SA"/>
        </w:rPr>
      </w:pPr>
      <w:r w:rsidRPr="004B42AB">
        <w:rPr>
          <w:bCs/>
          <w:kern w:val="2"/>
          <w:lang w:eastAsia="ar-SA"/>
        </w:rPr>
        <w:t xml:space="preserve">   – карантин</w:t>
      </w:r>
    </w:p>
    <w:p w:rsidR="003E7079" w:rsidRPr="004B42AB" w:rsidRDefault="00A23B47" w:rsidP="003E7079">
      <w:pPr>
        <w:tabs>
          <w:tab w:val="left" w:pos="9780"/>
        </w:tabs>
        <w:ind w:firstLine="851"/>
        <w:jc w:val="both"/>
        <w:rPr>
          <w:bCs/>
          <w:kern w:val="2"/>
          <w:lang w:eastAsia="ar-SA"/>
        </w:rPr>
      </w:pPr>
      <w:r>
        <w:rPr>
          <w:bCs/>
          <w:kern w:val="2"/>
          <w:lang w:eastAsia="ar-SA"/>
        </w:rPr>
        <w:t xml:space="preserve">  </w:t>
      </w:r>
      <w:r w:rsidRPr="00A23B47">
        <w:rPr>
          <w:bCs/>
          <w:kern w:val="2"/>
          <w:lang w:eastAsia="ar-SA"/>
        </w:rPr>
        <w:t>6</w:t>
      </w:r>
      <w:r w:rsidR="003E7079" w:rsidRPr="004B42AB">
        <w:rPr>
          <w:bCs/>
          <w:kern w:val="2"/>
          <w:lang w:eastAsia="ar-SA"/>
        </w:rPr>
        <w:t>.2. Корректировка рабочей программы может быть осуществлена посредством:</w:t>
      </w:r>
    </w:p>
    <w:p w:rsidR="003E7079" w:rsidRPr="004B42AB" w:rsidRDefault="003E7079" w:rsidP="003E7079">
      <w:pPr>
        <w:shd w:val="clear" w:color="auto" w:fill="FFFFFF"/>
        <w:ind w:firstLine="851"/>
        <w:jc w:val="both"/>
        <w:rPr>
          <w:bCs/>
          <w:kern w:val="2"/>
          <w:lang w:eastAsia="ar-SA"/>
        </w:rPr>
      </w:pPr>
      <w:r w:rsidRPr="004B42AB">
        <w:rPr>
          <w:bCs/>
          <w:kern w:val="2"/>
          <w:lang w:eastAsia="ar-SA"/>
        </w:rPr>
        <w:t xml:space="preserve">   – укрупнения дидактических единиц;</w:t>
      </w:r>
    </w:p>
    <w:p w:rsidR="003E7079" w:rsidRPr="004B42AB" w:rsidRDefault="003E7079" w:rsidP="003E7079">
      <w:pPr>
        <w:shd w:val="clear" w:color="auto" w:fill="FFFFFF"/>
        <w:ind w:firstLine="851"/>
        <w:jc w:val="both"/>
        <w:rPr>
          <w:bCs/>
          <w:kern w:val="2"/>
          <w:lang w:eastAsia="ar-SA"/>
        </w:rPr>
      </w:pPr>
      <w:r w:rsidRPr="004B42AB">
        <w:rPr>
          <w:bCs/>
          <w:kern w:val="2"/>
          <w:lang w:eastAsia="ar-SA"/>
        </w:rPr>
        <w:t xml:space="preserve">   – сокращения часов на проверочные работы;</w:t>
      </w:r>
    </w:p>
    <w:p w:rsidR="003E7079" w:rsidRDefault="00A23B47" w:rsidP="003E7079">
      <w:pPr>
        <w:shd w:val="clear" w:color="auto" w:fill="FFFFFF"/>
        <w:ind w:firstLine="851"/>
        <w:jc w:val="both"/>
        <w:rPr>
          <w:bCs/>
          <w:kern w:val="2"/>
          <w:lang w:eastAsia="ar-SA"/>
        </w:rPr>
      </w:pPr>
      <w:r w:rsidRPr="00A23B47">
        <w:rPr>
          <w:bCs/>
          <w:kern w:val="2"/>
          <w:lang w:eastAsia="ar-SA"/>
        </w:rPr>
        <w:t>6</w:t>
      </w:r>
      <w:r w:rsidR="003E7079" w:rsidRPr="004B42AB">
        <w:rPr>
          <w:bCs/>
          <w:kern w:val="2"/>
          <w:lang w:eastAsia="ar-SA"/>
        </w:rPr>
        <w:t>.3. Не допускается уменьшение объема часов за счет полного исключения тематического раздела из программы.</w:t>
      </w:r>
    </w:p>
    <w:p w:rsidR="003E7079" w:rsidRDefault="00F978B4" w:rsidP="00A255AE">
      <w:pPr>
        <w:shd w:val="clear" w:color="auto" w:fill="FFFFFF"/>
        <w:ind w:firstLine="851"/>
        <w:jc w:val="both"/>
        <w:rPr>
          <w:bCs/>
          <w:i/>
        </w:rPr>
      </w:pPr>
      <w:r>
        <w:rPr>
          <w:bCs/>
          <w:kern w:val="2"/>
          <w:lang w:eastAsia="ar-SA"/>
        </w:rPr>
        <w:t xml:space="preserve">6.4 Учитель вправе вносить дополнительные графы  в </w:t>
      </w:r>
      <w:r w:rsidR="00B84EDD">
        <w:rPr>
          <w:bCs/>
          <w:kern w:val="2"/>
          <w:lang w:eastAsia="ar-SA"/>
        </w:rPr>
        <w:t>рабочую программу</w:t>
      </w:r>
      <w:r>
        <w:rPr>
          <w:bCs/>
          <w:kern w:val="2"/>
          <w:lang w:eastAsia="ar-SA"/>
        </w:rPr>
        <w:t>.</w:t>
      </w:r>
      <w:r w:rsidR="00655D30">
        <w:rPr>
          <w:bCs/>
          <w:i/>
        </w:rPr>
        <w:t xml:space="preserve">                                     </w:t>
      </w:r>
      <w:r w:rsidR="003E7079">
        <w:rPr>
          <w:bCs/>
          <w:i/>
        </w:rPr>
        <w:t xml:space="preserve">  </w:t>
      </w:r>
    </w:p>
    <w:p w:rsidR="00543975" w:rsidRDefault="00543975">
      <w:pPr>
        <w:spacing w:after="200" w:line="276" w:lineRule="auto"/>
        <w:rPr>
          <w:bCs/>
          <w:i/>
        </w:rPr>
      </w:pPr>
      <w:r>
        <w:rPr>
          <w:bCs/>
          <w:i/>
        </w:rPr>
        <w:br w:type="page"/>
      </w:r>
    </w:p>
    <w:p w:rsidR="00046721" w:rsidRDefault="00046721" w:rsidP="003E7079">
      <w:pPr>
        <w:shd w:val="clear" w:color="auto" w:fill="FFFFFF"/>
        <w:ind w:left="567" w:right="567" w:firstLine="5103"/>
        <w:rPr>
          <w:bCs/>
          <w:i/>
        </w:rPr>
      </w:pPr>
    </w:p>
    <w:p w:rsidR="003E7079" w:rsidRPr="004B42AB" w:rsidRDefault="003E7079" w:rsidP="005F7A8A">
      <w:pPr>
        <w:shd w:val="clear" w:color="auto" w:fill="FFFFFF"/>
        <w:ind w:left="567" w:right="567" w:firstLine="5103"/>
        <w:jc w:val="right"/>
        <w:rPr>
          <w:bCs/>
          <w:i/>
        </w:rPr>
      </w:pPr>
      <w:r w:rsidRPr="004B42AB">
        <w:rPr>
          <w:bCs/>
          <w:i/>
        </w:rPr>
        <w:t>Приложение №2</w:t>
      </w:r>
    </w:p>
    <w:p w:rsidR="00A23B47" w:rsidRPr="00A255AE" w:rsidRDefault="00A23B47" w:rsidP="003E7079">
      <w:pPr>
        <w:shd w:val="clear" w:color="auto" w:fill="FFFFFF"/>
        <w:ind w:left="567" w:right="567" w:firstLine="5103"/>
      </w:pPr>
    </w:p>
    <w:p w:rsidR="005F7A8A" w:rsidRDefault="005F7A8A" w:rsidP="005F7A8A">
      <w:pPr>
        <w:rPr>
          <w:b/>
        </w:rPr>
      </w:pPr>
      <w:r w:rsidRPr="004B42AB">
        <w:rPr>
          <w:b/>
        </w:rPr>
        <w:t xml:space="preserve">Содержание учебного предмета </w:t>
      </w:r>
    </w:p>
    <w:p w:rsidR="005F7A8A" w:rsidRDefault="005F7A8A" w:rsidP="005F7A8A">
      <w:r>
        <w:t xml:space="preserve">- </w:t>
      </w:r>
      <w:r w:rsidR="00A255AE">
        <w:t>Тема</w:t>
      </w:r>
      <w:r>
        <w:t xml:space="preserve"> раздела;</w:t>
      </w:r>
    </w:p>
    <w:p w:rsidR="005F7A8A" w:rsidRPr="00F978B4" w:rsidRDefault="005F7A8A" w:rsidP="005F7A8A">
      <w:pPr>
        <w:shd w:val="clear" w:color="auto" w:fill="FFFFFF"/>
        <w:ind w:right="567"/>
        <w:jc w:val="both"/>
      </w:pPr>
      <w:r>
        <w:t>- Краткое содержание</w:t>
      </w:r>
    </w:p>
    <w:p w:rsidR="005F7A8A" w:rsidRDefault="005F7A8A" w:rsidP="00046721">
      <w:pPr>
        <w:shd w:val="clear" w:color="auto" w:fill="FFFFFF"/>
        <w:ind w:left="567" w:right="567" w:firstLine="5103"/>
        <w:rPr>
          <w:bCs/>
          <w:i/>
        </w:rPr>
      </w:pPr>
    </w:p>
    <w:p w:rsidR="00543975" w:rsidRPr="00F978B4" w:rsidRDefault="00543975" w:rsidP="00543975">
      <w:pPr>
        <w:shd w:val="clear" w:color="auto" w:fill="FFFFFF"/>
        <w:ind w:left="567" w:right="567" w:firstLine="5103"/>
        <w:jc w:val="right"/>
        <w:rPr>
          <w:bCs/>
          <w:i/>
        </w:rPr>
      </w:pPr>
      <w:r>
        <w:rPr>
          <w:bCs/>
          <w:i/>
        </w:rPr>
        <w:t>Приложение №</w:t>
      </w:r>
      <w:r w:rsidRPr="00F978B4">
        <w:rPr>
          <w:bCs/>
          <w:i/>
        </w:rPr>
        <w:t>3</w:t>
      </w:r>
    </w:p>
    <w:p w:rsidR="00543975" w:rsidRPr="004B42AB" w:rsidRDefault="00543975" w:rsidP="00543975">
      <w:pPr>
        <w:shd w:val="clear" w:color="auto" w:fill="FFFFFF"/>
        <w:ind w:left="567" w:right="567" w:firstLine="5103"/>
        <w:jc w:val="right"/>
        <w:rPr>
          <w:bCs/>
          <w:i/>
        </w:rPr>
      </w:pPr>
    </w:p>
    <w:p w:rsidR="00046721" w:rsidRDefault="00046721" w:rsidP="00046721">
      <w:pPr>
        <w:shd w:val="clear" w:color="auto" w:fill="FFFFFF"/>
        <w:ind w:left="567" w:right="567" w:firstLine="5103"/>
        <w:rPr>
          <w:bCs/>
          <w:i/>
        </w:rPr>
      </w:pPr>
    </w:p>
    <w:p w:rsidR="003E7079" w:rsidRPr="00046721" w:rsidRDefault="00046721" w:rsidP="00046721">
      <w:pPr>
        <w:shd w:val="clear" w:color="auto" w:fill="FFFFFF"/>
        <w:ind w:left="567" w:right="567" w:hanging="567"/>
        <w:rPr>
          <w:bCs/>
          <w:i/>
        </w:rPr>
      </w:pPr>
      <w:r w:rsidRPr="00046721">
        <w:rPr>
          <w:b/>
          <w:bCs/>
        </w:rPr>
        <w:t>Тематическое планирование</w:t>
      </w:r>
    </w:p>
    <w:p w:rsidR="00046721" w:rsidRDefault="00046721" w:rsidP="00046721">
      <w:pPr>
        <w:jc w:val="center"/>
        <w:rPr>
          <w:b/>
        </w:rPr>
      </w:pPr>
    </w:p>
    <w:p w:rsidR="00046721" w:rsidRDefault="00046721" w:rsidP="003E7079">
      <w:pPr>
        <w:jc w:val="center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1"/>
        <w:gridCol w:w="2592"/>
        <w:gridCol w:w="2710"/>
      </w:tblGrid>
      <w:tr w:rsidR="00543975" w:rsidTr="005F7A8A">
        <w:tc>
          <w:tcPr>
            <w:tcW w:w="821" w:type="dxa"/>
          </w:tcPr>
          <w:p w:rsidR="00543975" w:rsidRDefault="00543975" w:rsidP="003E707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92" w:type="dxa"/>
          </w:tcPr>
          <w:p w:rsidR="00543975" w:rsidRDefault="00A255AE" w:rsidP="003E7079">
            <w:pPr>
              <w:jc w:val="center"/>
              <w:rPr>
                <w:b/>
              </w:rPr>
            </w:pPr>
            <w:r>
              <w:rPr>
                <w:lang w:eastAsia="ar-SA"/>
              </w:rPr>
              <w:t>Тема</w:t>
            </w:r>
            <w:r w:rsidR="00543975" w:rsidRPr="004B42AB">
              <w:rPr>
                <w:lang w:eastAsia="ar-SA"/>
              </w:rPr>
              <w:t xml:space="preserve"> раздела</w:t>
            </w:r>
          </w:p>
        </w:tc>
        <w:tc>
          <w:tcPr>
            <w:tcW w:w="2710" w:type="dxa"/>
          </w:tcPr>
          <w:p w:rsidR="00543975" w:rsidRPr="004B42AB" w:rsidRDefault="00543975" w:rsidP="005F7A8A">
            <w:pPr>
              <w:jc w:val="center"/>
              <w:rPr>
                <w:lang w:val="tt-RU" w:eastAsia="ar-SA"/>
              </w:rPr>
            </w:pPr>
            <w:r>
              <w:rPr>
                <w:lang w:val="tt-RU" w:eastAsia="ar-SA"/>
              </w:rPr>
              <w:t>Кол-во часов</w:t>
            </w:r>
          </w:p>
        </w:tc>
      </w:tr>
      <w:tr w:rsidR="00543975" w:rsidTr="005F7A8A">
        <w:tc>
          <w:tcPr>
            <w:tcW w:w="821" w:type="dxa"/>
          </w:tcPr>
          <w:p w:rsidR="00543975" w:rsidRDefault="00543975" w:rsidP="003E7079">
            <w:pPr>
              <w:jc w:val="center"/>
              <w:rPr>
                <w:b/>
              </w:rPr>
            </w:pPr>
          </w:p>
        </w:tc>
        <w:tc>
          <w:tcPr>
            <w:tcW w:w="2592" w:type="dxa"/>
          </w:tcPr>
          <w:p w:rsidR="00543975" w:rsidRDefault="00543975" w:rsidP="003E7079">
            <w:pPr>
              <w:jc w:val="center"/>
              <w:rPr>
                <w:b/>
              </w:rPr>
            </w:pPr>
          </w:p>
        </w:tc>
        <w:tc>
          <w:tcPr>
            <w:tcW w:w="2710" w:type="dxa"/>
          </w:tcPr>
          <w:p w:rsidR="00543975" w:rsidRDefault="00543975" w:rsidP="003E7079">
            <w:pPr>
              <w:jc w:val="center"/>
              <w:rPr>
                <w:b/>
              </w:rPr>
            </w:pPr>
          </w:p>
        </w:tc>
      </w:tr>
    </w:tbl>
    <w:p w:rsidR="00046721" w:rsidRDefault="00046721" w:rsidP="003E7079">
      <w:pPr>
        <w:jc w:val="center"/>
        <w:rPr>
          <w:b/>
        </w:rPr>
      </w:pPr>
    </w:p>
    <w:p w:rsidR="00046721" w:rsidRDefault="00046721" w:rsidP="003E7079">
      <w:pPr>
        <w:jc w:val="center"/>
        <w:rPr>
          <w:b/>
        </w:rPr>
      </w:pPr>
    </w:p>
    <w:p w:rsidR="003E7079" w:rsidRPr="004B42AB" w:rsidRDefault="003E7079" w:rsidP="003E7079">
      <w:pPr>
        <w:shd w:val="clear" w:color="auto" w:fill="FFFFFF"/>
        <w:ind w:left="567" w:right="567" w:firstLine="5103"/>
        <w:rPr>
          <w:bCs/>
        </w:rPr>
      </w:pPr>
    </w:p>
    <w:p w:rsidR="004B12D7" w:rsidRPr="000E596C" w:rsidRDefault="004B12D7" w:rsidP="00FD127B">
      <w:pPr>
        <w:pStyle w:val="Style4"/>
        <w:widowControl/>
        <w:tabs>
          <w:tab w:val="left" w:pos="816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0E596C">
        <w:rPr>
          <w:rStyle w:val="FontStyle43"/>
          <w:sz w:val="24"/>
          <w:szCs w:val="24"/>
        </w:rPr>
        <w:t xml:space="preserve">                                                                                                         </w:t>
      </w:r>
    </w:p>
    <w:p w:rsidR="004B12D7" w:rsidRPr="000E596C" w:rsidRDefault="004B12D7" w:rsidP="004B12D7">
      <w:pPr>
        <w:pStyle w:val="Style3"/>
        <w:widowControl/>
        <w:ind w:left="720"/>
        <w:rPr>
          <w:rStyle w:val="FontStyle42"/>
          <w:b w:val="0"/>
          <w:sz w:val="24"/>
          <w:szCs w:val="24"/>
        </w:rPr>
      </w:pPr>
    </w:p>
    <w:p w:rsidR="004D1A38" w:rsidRPr="00F978B4" w:rsidRDefault="004D1A38" w:rsidP="004D1A38">
      <w:pPr>
        <w:shd w:val="clear" w:color="auto" w:fill="FFFFFF"/>
        <w:ind w:left="567" w:right="567" w:firstLine="5103"/>
        <w:jc w:val="right"/>
        <w:rPr>
          <w:bCs/>
          <w:i/>
        </w:rPr>
      </w:pPr>
      <w:r>
        <w:rPr>
          <w:bCs/>
          <w:i/>
        </w:rPr>
        <w:t>Приложение №4</w:t>
      </w:r>
    </w:p>
    <w:p w:rsidR="004D1A38" w:rsidRPr="004B42AB" w:rsidRDefault="004D1A38" w:rsidP="004D1A38">
      <w:pPr>
        <w:shd w:val="clear" w:color="auto" w:fill="FFFFFF"/>
        <w:ind w:left="567" w:right="567" w:firstLine="5103"/>
        <w:jc w:val="right"/>
        <w:rPr>
          <w:bCs/>
          <w:i/>
        </w:rPr>
      </w:pPr>
    </w:p>
    <w:p w:rsidR="004D1A38" w:rsidRDefault="004D1A38" w:rsidP="004D1A38">
      <w:pPr>
        <w:shd w:val="clear" w:color="auto" w:fill="FFFFFF"/>
        <w:ind w:left="567" w:right="567" w:firstLine="5103"/>
        <w:rPr>
          <w:bCs/>
          <w:i/>
        </w:rPr>
      </w:pPr>
    </w:p>
    <w:p w:rsidR="004D1A38" w:rsidRPr="00046721" w:rsidRDefault="004D1A38" w:rsidP="004D1A38">
      <w:pPr>
        <w:shd w:val="clear" w:color="auto" w:fill="FFFFFF"/>
        <w:ind w:left="567" w:right="567" w:hanging="567"/>
        <w:rPr>
          <w:bCs/>
          <w:i/>
        </w:rPr>
      </w:pPr>
      <w:r>
        <w:rPr>
          <w:b/>
          <w:bCs/>
        </w:rPr>
        <w:t>Календарно-т</w:t>
      </w:r>
      <w:r w:rsidRPr="00046721">
        <w:rPr>
          <w:b/>
          <w:bCs/>
        </w:rPr>
        <w:t>ематическое планирование</w:t>
      </w:r>
    </w:p>
    <w:p w:rsidR="004D1A38" w:rsidRDefault="004D1A38" w:rsidP="004D1A38">
      <w:pPr>
        <w:jc w:val="center"/>
        <w:rPr>
          <w:b/>
        </w:rPr>
      </w:pPr>
    </w:p>
    <w:p w:rsidR="004D1A38" w:rsidRDefault="004D1A38" w:rsidP="004D1A38">
      <w:pPr>
        <w:jc w:val="center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1"/>
        <w:gridCol w:w="2592"/>
        <w:gridCol w:w="1231"/>
        <w:gridCol w:w="805"/>
        <w:gridCol w:w="794"/>
      </w:tblGrid>
      <w:tr w:rsidR="004D1A38" w:rsidTr="004D1A38">
        <w:trPr>
          <w:trHeight w:val="210"/>
        </w:trPr>
        <w:tc>
          <w:tcPr>
            <w:tcW w:w="821" w:type="dxa"/>
            <w:vMerge w:val="restart"/>
          </w:tcPr>
          <w:p w:rsidR="004D1A38" w:rsidRDefault="004D1A38" w:rsidP="006E592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92" w:type="dxa"/>
            <w:vMerge w:val="restart"/>
          </w:tcPr>
          <w:p w:rsidR="004D1A38" w:rsidRDefault="004D1A38" w:rsidP="006E592E">
            <w:pPr>
              <w:jc w:val="center"/>
              <w:rPr>
                <w:b/>
              </w:rPr>
            </w:pPr>
            <w:r>
              <w:rPr>
                <w:lang w:eastAsia="ar-SA"/>
              </w:rPr>
              <w:t>Тема</w:t>
            </w:r>
            <w:r w:rsidRPr="004B42AB">
              <w:rPr>
                <w:lang w:eastAsia="ar-SA"/>
              </w:rPr>
              <w:t xml:space="preserve"> </w:t>
            </w:r>
            <w:proofErr w:type="spellStart"/>
            <w:r w:rsidRPr="004B42AB">
              <w:rPr>
                <w:lang w:eastAsia="ar-SA"/>
              </w:rPr>
              <w:t>раздела</w:t>
            </w:r>
            <w:proofErr w:type="gramStart"/>
            <w:r>
              <w:rPr>
                <w:lang w:eastAsia="ar-SA"/>
              </w:rPr>
              <w:t>,у</w:t>
            </w:r>
            <w:proofErr w:type="gramEnd"/>
            <w:r>
              <w:rPr>
                <w:lang w:eastAsia="ar-SA"/>
              </w:rPr>
              <w:t>рока</w:t>
            </w:r>
            <w:proofErr w:type="spellEnd"/>
          </w:p>
        </w:tc>
        <w:tc>
          <w:tcPr>
            <w:tcW w:w="1231" w:type="dxa"/>
            <w:vMerge w:val="restart"/>
          </w:tcPr>
          <w:p w:rsidR="004D1A38" w:rsidRPr="004B42AB" w:rsidRDefault="004D1A38" w:rsidP="006E592E">
            <w:pPr>
              <w:jc w:val="center"/>
              <w:rPr>
                <w:lang w:val="tt-RU" w:eastAsia="ar-SA"/>
              </w:rPr>
            </w:pPr>
            <w:r>
              <w:rPr>
                <w:lang w:val="tt-RU" w:eastAsia="ar-SA"/>
              </w:rPr>
              <w:t>Кол-во часов</w:t>
            </w:r>
          </w:p>
        </w:tc>
        <w:tc>
          <w:tcPr>
            <w:tcW w:w="1479" w:type="dxa"/>
            <w:gridSpan w:val="2"/>
          </w:tcPr>
          <w:p w:rsidR="004D1A38" w:rsidRPr="004B42AB" w:rsidRDefault="004D1A38" w:rsidP="004D1A38">
            <w:pPr>
              <w:jc w:val="center"/>
              <w:rPr>
                <w:lang w:val="tt-RU" w:eastAsia="ar-SA"/>
              </w:rPr>
            </w:pPr>
            <w:r>
              <w:rPr>
                <w:lang w:val="tt-RU" w:eastAsia="ar-SA"/>
              </w:rPr>
              <w:t>Дата проведения</w:t>
            </w:r>
          </w:p>
        </w:tc>
      </w:tr>
      <w:tr w:rsidR="004D1A38" w:rsidTr="004D1A38">
        <w:trPr>
          <w:trHeight w:val="215"/>
        </w:trPr>
        <w:tc>
          <w:tcPr>
            <w:tcW w:w="821" w:type="dxa"/>
            <w:vMerge/>
          </w:tcPr>
          <w:p w:rsidR="004D1A38" w:rsidRDefault="004D1A38" w:rsidP="006E592E">
            <w:pPr>
              <w:jc w:val="center"/>
              <w:rPr>
                <w:b/>
              </w:rPr>
            </w:pPr>
          </w:p>
        </w:tc>
        <w:tc>
          <w:tcPr>
            <w:tcW w:w="2592" w:type="dxa"/>
            <w:vMerge/>
          </w:tcPr>
          <w:p w:rsidR="004D1A38" w:rsidRDefault="004D1A38" w:rsidP="006E592E">
            <w:pPr>
              <w:jc w:val="center"/>
              <w:rPr>
                <w:lang w:eastAsia="ar-SA"/>
              </w:rPr>
            </w:pPr>
          </w:p>
        </w:tc>
        <w:tc>
          <w:tcPr>
            <w:tcW w:w="1231" w:type="dxa"/>
            <w:vMerge/>
          </w:tcPr>
          <w:p w:rsidR="004D1A38" w:rsidRDefault="004D1A38" w:rsidP="006E592E">
            <w:pPr>
              <w:jc w:val="center"/>
              <w:rPr>
                <w:lang w:val="tt-RU" w:eastAsia="ar-SA"/>
              </w:rPr>
            </w:pPr>
          </w:p>
        </w:tc>
        <w:tc>
          <w:tcPr>
            <w:tcW w:w="709" w:type="dxa"/>
          </w:tcPr>
          <w:p w:rsidR="004D1A38" w:rsidRPr="004B42AB" w:rsidRDefault="004D1A38" w:rsidP="004D1A38">
            <w:pPr>
              <w:jc w:val="center"/>
              <w:rPr>
                <w:lang w:val="tt-RU" w:eastAsia="ar-SA"/>
              </w:rPr>
            </w:pPr>
            <w:r>
              <w:rPr>
                <w:lang w:val="tt-RU" w:eastAsia="ar-SA"/>
              </w:rPr>
              <w:t>План.</w:t>
            </w:r>
          </w:p>
        </w:tc>
        <w:tc>
          <w:tcPr>
            <w:tcW w:w="770" w:type="dxa"/>
          </w:tcPr>
          <w:p w:rsidR="004D1A38" w:rsidRPr="004B42AB" w:rsidRDefault="004D1A38" w:rsidP="004D1A38">
            <w:pPr>
              <w:jc w:val="center"/>
              <w:rPr>
                <w:lang w:val="tt-RU" w:eastAsia="ar-SA"/>
              </w:rPr>
            </w:pPr>
            <w:r>
              <w:rPr>
                <w:lang w:val="tt-RU" w:eastAsia="ar-SA"/>
              </w:rPr>
              <w:t>Факт.</w:t>
            </w:r>
          </w:p>
        </w:tc>
      </w:tr>
      <w:tr w:rsidR="004D1A38" w:rsidTr="004D1A38">
        <w:tc>
          <w:tcPr>
            <w:tcW w:w="821" w:type="dxa"/>
          </w:tcPr>
          <w:p w:rsidR="004D1A38" w:rsidRDefault="004D1A38" w:rsidP="006E592E">
            <w:pPr>
              <w:jc w:val="center"/>
              <w:rPr>
                <w:b/>
              </w:rPr>
            </w:pPr>
          </w:p>
        </w:tc>
        <w:tc>
          <w:tcPr>
            <w:tcW w:w="2592" w:type="dxa"/>
          </w:tcPr>
          <w:p w:rsidR="004D1A38" w:rsidRDefault="004D1A38" w:rsidP="006E592E">
            <w:pPr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4D1A38" w:rsidRDefault="004D1A38" w:rsidP="006E592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4D1A38" w:rsidRDefault="004D1A38" w:rsidP="006E592E">
            <w:pPr>
              <w:jc w:val="center"/>
              <w:rPr>
                <w:b/>
              </w:rPr>
            </w:pPr>
          </w:p>
        </w:tc>
        <w:tc>
          <w:tcPr>
            <w:tcW w:w="770" w:type="dxa"/>
          </w:tcPr>
          <w:p w:rsidR="004D1A38" w:rsidRDefault="004D1A38" w:rsidP="006E592E">
            <w:pPr>
              <w:jc w:val="center"/>
              <w:rPr>
                <w:b/>
              </w:rPr>
            </w:pPr>
          </w:p>
        </w:tc>
      </w:tr>
    </w:tbl>
    <w:p w:rsidR="004D1A38" w:rsidRDefault="004D1A38" w:rsidP="004D1A38">
      <w:pPr>
        <w:jc w:val="center"/>
        <w:rPr>
          <w:b/>
        </w:rPr>
      </w:pPr>
    </w:p>
    <w:p w:rsidR="004D1A38" w:rsidRDefault="004D1A38" w:rsidP="004D1A38">
      <w:pPr>
        <w:jc w:val="center"/>
        <w:rPr>
          <w:b/>
        </w:rPr>
      </w:pPr>
    </w:p>
    <w:p w:rsidR="00C81DA0" w:rsidRDefault="00C81DA0"/>
    <w:p w:rsidR="0069372C" w:rsidRDefault="0069372C"/>
    <w:p w:rsidR="0069372C" w:rsidRDefault="0069372C"/>
    <w:p w:rsidR="0069372C" w:rsidRDefault="0069372C"/>
    <w:p w:rsidR="0069372C" w:rsidRDefault="0069372C"/>
    <w:p w:rsidR="0069372C" w:rsidRDefault="0069372C"/>
    <w:p w:rsidR="0069372C" w:rsidRDefault="0069372C"/>
    <w:p w:rsidR="0069372C" w:rsidRDefault="0069372C"/>
    <w:p w:rsidR="0069372C" w:rsidRDefault="0069372C"/>
    <w:p w:rsidR="0069372C" w:rsidRDefault="0069372C"/>
    <w:p w:rsidR="0069372C" w:rsidRDefault="0069372C"/>
    <w:p w:rsidR="0069372C" w:rsidRDefault="0069372C"/>
    <w:sectPr w:rsidR="0069372C" w:rsidSect="008D3FFD">
      <w:footerReference w:type="default" r:id="rId10"/>
      <w:pgSz w:w="11907" w:h="16840" w:code="9"/>
      <w:pgMar w:top="426" w:right="1134" w:bottom="1134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7A2" w:rsidRDefault="00D027A2">
      <w:r>
        <w:separator/>
      </w:r>
    </w:p>
  </w:endnote>
  <w:endnote w:type="continuationSeparator" w:id="0">
    <w:p w:rsidR="00D027A2" w:rsidRDefault="00D0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1E" w:rsidRPr="00011D31" w:rsidRDefault="00D027A2" w:rsidP="00011D31">
    <w:pPr>
      <w:pStyle w:val="a3"/>
      <w:ind w:right="360"/>
      <w:rPr>
        <w:rStyle w:val="FontStyle5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7A2" w:rsidRDefault="00D027A2">
      <w:r>
        <w:separator/>
      </w:r>
    </w:p>
  </w:footnote>
  <w:footnote w:type="continuationSeparator" w:id="0">
    <w:p w:rsidR="00D027A2" w:rsidRDefault="00D02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862AAE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4FB3FCF"/>
    <w:multiLevelType w:val="hybridMultilevel"/>
    <w:tmpl w:val="B8DC6E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C6986"/>
    <w:multiLevelType w:val="singleLevel"/>
    <w:tmpl w:val="F21CD49A"/>
    <w:lvl w:ilvl="0">
      <w:start w:val="1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>
    <w:nsid w:val="0A42445A"/>
    <w:multiLevelType w:val="multilevel"/>
    <w:tmpl w:val="06BCB1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A965EA1"/>
    <w:multiLevelType w:val="singleLevel"/>
    <w:tmpl w:val="18FCE14C"/>
    <w:lvl w:ilvl="0">
      <w:start w:val="1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26A1522"/>
    <w:multiLevelType w:val="multilevel"/>
    <w:tmpl w:val="C2EC72D6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eastAsia="Times New Roman" w:hint="default"/>
      </w:rPr>
    </w:lvl>
  </w:abstractNum>
  <w:abstractNum w:abstractNumId="8">
    <w:nsid w:val="209478FE"/>
    <w:multiLevelType w:val="multilevel"/>
    <w:tmpl w:val="D324A58E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eastAsia="Times New Roman" w:hint="default"/>
      </w:rPr>
    </w:lvl>
  </w:abstractNum>
  <w:abstractNum w:abstractNumId="9">
    <w:nsid w:val="20F753DF"/>
    <w:multiLevelType w:val="multilevel"/>
    <w:tmpl w:val="935254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8D540C8"/>
    <w:multiLevelType w:val="multilevel"/>
    <w:tmpl w:val="EBF81B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12" w:hanging="1800"/>
      </w:pPr>
      <w:rPr>
        <w:rFonts w:hint="default"/>
      </w:rPr>
    </w:lvl>
  </w:abstractNum>
  <w:abstractNum w:abstractNumId="11">
    <w:nsid w:val="37864B77"/>
    <w:multiLevelType w:val="hybridMultilevel"/>
    <w:tmpl w:val="9AC4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83CC8"/>
    <w:multiLevelType w:val="hybridMultilevel"/>
    <w:tmpl w:val="F7CE5AB4"/>
    <w:lvl w:ilvl="0" w:tplc="AD4482D6">
      <w:start w:val="1"/>
      <w:numFmt w:val="decimal"/>
      <w:lvlText w:val="%1."/>
      <w:lvlJc w:val="left"/>
      <w:pPr>
        <w:tabs>
          <w:tab w:val="num" w:pos="1875"/>
        </w:tabs>
        <w:ind w:left="1875" w:hanging="176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5E20F5"/>
    <w:multiLevelType w:val="singleLevel"/>
    <w:tmpl w:val="D6840056"/>
    <w:lvl w:ilvl="0">
      <w:start w:val="1"/>
      <w:numFmt w:val="decimal"/>
      <w:lvlText w:val="1.%1."/>
      <w:lvlJc w:val="left"/>
      <w:pPr>
        <w:tabs>
          <w:tab w:val="num" w:pos="0"/>
        </w:tabs>
        <w:ind w:firstLine="113"/>
      </w:pPr>
      <w:rPr>
        <w:rFonts w:ascii="Times New Roman" w:hAnsi="Times New Roman" w:cs="Times New Roman" w:hint="default"/>
      </w:rPr>
    </w:lvl>
  </w:abstractNum>
  <w:abstractNum w:abstractNumId="14">
    <w:nsid w:val="45E81A97"/>
    <w:multiLevelType w:val="singleLevel"/>
    <w:tmpl w:val="B49421E8"/>
    <w:lvl w:ilvl="0">
      <w:start w:val="3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5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25D0ED6"/>
    <w:multiLevelType w:val="multilevel"/>
    <w:tmpl w:val="B1FED9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50F6FF1"/>
    <w:multiLevelType w:val="singleLevel"/>
    <w:tmpl w:val="9F1470BE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8">
    <w:nsid w:val="5FB1605D"/>
    <w:multiLevelType w:val="hybridMultilevel"/>
    <w:tmpl w:val="38569638"/>
    <w:lvl w:ilvl="0" w:tplc="BAB43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50AC9"/>
    <w:multiLevelType w:val="singleLevel"/>
    <w:tmpl w:val="E3B891CA"/>
    <w:lvl w:ilvl="0">
      <w:start w:val="2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0">
    <w:nsid w:val="650F2F72"/>
    <w:multiLevelType w:val="singleLevel"/>
    <w:tmpl w:val="8C46BC6E"/>
    <w:lvl w:ilvl="0">
      <w:start w:val="4"/>
      <w:numFmt w:val="decimal"/>
      <w:lvlText w:val="1.%1."/>
      <w:lvlJc w:val="left"/>
      <w:pPr>
        <w:tabs>
          <w:tab w:val="num" w:pos="0"/>
        </w:tabs>
        <w:ind w:firstLine="113"/>
      </w:pPr>
      <w:rPr>
        <w:rFonts w:ascii="Times New Roman" w:hAnsi="Times New Roman" w:cs="Times New Roman" w:hint="default"/>
      </w:rPr>
    </w:lvl>
  </w:abstractNum>
  <w:abstractNum w:abstractNumId="21">
    <w:nsid w:val="6655192F"/>
    <w:multiLevelType w:val="singleLevel"/>
    <w:tmpl w:val="A456F3A6"/>
    <w:lvl w:ilvl="0">
      <w:start w:val="3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2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8B77BDE"/>
    <w:multiLevelType w:val="singleLevel"/>
    <w:tmpl w:val="A6CC7432"/>
    <w:lvl w:ilvl="0">
      <w:start w:val="4"/>
      <w:numFmt w:val="decimal"/>
      <w:lvlText w:val="3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4">
    <w:nsid w:val="6D065D7F"/>
    <w:multiLevelType w:val="hybridMultilevel"/>
    <w:tmpl w:val="2E20F4B2"/>
    <w:lvl w:ilvl="0" w:tplc="2E862AA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5C5DA3"/>
    <w:multiLevelType w:val="multilevel"/>
    <w:tmpl w:val="1F8EF4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6">
    <w:nsid w:val="7F8F7724"/>
    <w:multiLevelType w:val="multilevel"/>
    <w:tmpl w:val="96FCB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0"/>
    <w:lvlOverride w:ilvl="0">
      <w:lvl w:ilvl="0"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0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17"/>
    <w:lvlOverride w:ilvl="0">
      <w:lvl w:ilvl="0">
        <w:start w:val="1"/>
        <w:numFmt w:val="decimal"/>
        <w:lvlText w:val="2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3"/>
  </w:num>
  <w:num w:numId="9">
    <w:abstractNumId w:val="5"/>
  </w:num>
  <w:num w:numId="10">
    <w:abstractNumId w:val="19"/>
  </w:num>
  <w:num w:numId="11">
    <w:abstractNumId w:val="0"/>
    <w:lvlOverride w:ilvl="0">
      <w:lvl w:ilvl="0"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3"/>
  </w:num>
  <w:num w:numId="14">
    <w:abstractNumId w:val="21"/>
  </w:num>
  <w:num w:numId="15">
    <w:abstractNumId w:val="12"/>
  </w:num>
  <w:num w:numId="16">
    <w:abstractNumId w:val="26"/>
  </w:num>
  <w:num w:numId="17">
    <w:abstractNumId w:val="10"/>
  </w:num>
  <w:num w:numId="18">
    <w:abstractNumId w:val="18"/>
  </w:num>
  <w:num w:numId="19">
    <w:abstractNumId w:val="11"/>
  </w:num>
  <w:num w:numId="20">
    <w:abstractNumId w:val="2"/>
  </w:num>
  <w:num w:numId="21">
    <w:abstractNumId w:val="16"/>
  </w:num>
  <w:num w:numId="22">
    <w:abstractNumId w:val="24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6"/>
  </w:num>
  <w:num w:numId="27">
    <w:abstractNumId w:val="15"/>
  </w:num>
  <w:num w:numId="28">
    <w:abstractNumId w:val="9"/>
  </w:num>
  <w:num w:numId="29">
    <w:abstractNumId w:val="4"/>
  </w:num>
  <w:num w:numId="30">
    <w:abstractNumId w:val="25"/>
  </w:num>
  <w:num w:numId="31">
    <w:abstractNumId w:val="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D7"/>
    <w:rsid w:val="00043050"/>
    <w:rsid w:val="00046721"/>
    <w:rsid w:val="00046A94"/>
    <w:rsid w:val="000712F7"/>
    <w:rsid w:val="000948C0"/>
    <w:rsid w:val="000B23E0"/>
    <w:rsid w:val="000C1B73"/>
    <w:rsid w:val="000E4515"/>
    <w:rsid w:val="000E596C"/>
    <w:rsid w:val="0017760A"/>
    <w:rsid w:val="001B2388"/>
    <w:rsid w:val="002D1693"/>
    <w:rsid w:val="002F0E2E"/>
    <w:rsid w:val="0030462B"/>
    <w:rsid w:val="00350284"/>
    <w:rsid w:val="003A728D"/>
    <w:rsid w:val="003E555A"/>
    <w:rsid w:val="003E7079"/>
    <w:rsid w:val="003F7192"/>
    <w:rsid w:val="004249A2"/>
    <w:rsid w:val="004263D2"/>
    <w:rsid w:val="00427D26"/>
    <w:rsid w:val="004A16D5"/>
    <w:rsid w:val="004A2F0E"/>
    <w:rsid w:val="004B12D7"/>
    <w:rsid w:val="004D1A38"/>
    <w:rsid w:val="00543975"/>
    <w:rsid w:val="0058482F"/>
    <w:rsid w:val="005E77EE"/>
    <w:rsid w:val="005F7A8A"/>
    <w:rsid w:val="00630209"/>
    <w:rsid w:val="00641A89"/>
    <w:rsid w:val="00655D30"/>
    <w:rsid w:val="0065621E"/>
    <w:rsid w:val="00686356"/>
    <w:rsid w:val="0069372C"/>
    <w:rsid w:val="006B2145"/>
    <w:rsid w:val="0072576A"/>
    <w:rsid w:val="0075201E"/>
    <w:rsid w:val="007E1518"/>
    <w:rsid w:val="00814C8B"/>
    <w:rsid w:val="008561D0"/>
    <w:rsid w:val="00894244"/>
    <w:rsid w:val="00894C2E"/>
    <w:rsid w:val="008D3FFD"/>
    <w:rsid w:val="008F238C"/>
    <w:rsid w:val="00965618"/>
    <w:rsid w:val="0098722D"/>
    <w:rsid w:val="00A02E5B"/>
    <w:rsid w:val="00A23B47"/>
    <w:rsid w:val="00A255AE"/>
    <w:rsid w:val="00A555A1"/>
    <w:rsid w:val="00A70A0D"/>
    <w:rsid w:val="00AD60FB"/>
    <w:rsid w:val="00B015B3"/>
    <w:rsid w:val="00B53AF7"/>
    <w:rsid w:val="00B84EDD"/>
    <w:rsid w:val="00BC39AE"/>
    <w:rsid w:val="00C36DE2"/>
    <w:rsid w:val="00C81DA0"/>
    <w:rsid w:val="00C94063"/>
    <w:rsid w:val="00D027A2"/>
    <w:rsid w:val="00D2464D"/>
    <w:rsid w:val="00DD5F47"/>
    <w:rsid w:val="00DE75AF"/>
    <w:rsid w:val="00DF3431"/>
    <w:rsid w:val="00E0496C"/>
    <w:rsid w:val="00F204FE"/>
    <w:rsid w:val="00F527F6"/>
    <w:rsid w:val="00F81760"/>
    <w:rsid w:val="00F978B4"/>
    <w:rsid w:val="00FC3AA1"/>
    <w:rsid w:val="00FD127B"/>
    <w:rsid w:val="00FD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7079"/>
    <w:pPr>
      <w:keepNext/>
      <w:numPr>
        <w:numId w:val="24"/>
      </w:numPr>
      <w:suppressAutoHyphens/>
      <w:spacing w:before="240" w:after="60"/>
      <w:jc w:val="center"/>
      <w:outlineLvl w:val="0"/>
    </w:pPr>
    <w:rPr>
      <w:rFonts w:ascii="Arial" w:hAnsi="Arial" w:cs="Arial"/>
      <w:b/>
      <w:bCs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4B12D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4B12D7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customStyle="1" w:styleId="Style5">
    <w:name w:val="Style5"/>
    <w:basedOn w:val="a"/>
    <w:uiPriority w:val="99"/>
    <w:rsid w:val="004B12D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4B12D7"/>
    <w:pPr>
      <w:widowControl w:val="0"/>
      <w:autoSpaceDE w:val="0"/>
      <w:autoSpaceDN w:val="0"/>
      <w:adjustRightInd w:val="0"/>
      <w:spacing w:line="223" w:lineRule="exact"/>
      <w:ind w:firstLine="494"/>
      <w:jc w:val="both"/>
    </w:pPr>
  </w:style>
  <w:style w:type="character" w:customStyle="1" w:styleId="FontStyle42">
    <w:name w:val="Font Style42"/>
    <w:uiPriority w:val="99"/>
    <w:rsid w:val="004B12D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uiPriority w:val="99"/>
    <w:rsid w:val="004B12D7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B12D7"/>
    <w:rPr>
      <w:rFonts w:ascii="Times New Roman" w:hAnsi="Times New Roman" w:cs="Times New Roman"/>
      <w:sz w:val="14"/>
      <w:szCs w:val="14"/>
    </w:rPr>
  </w:style>
  <w:style w:type="character" w:customStyle="1" w:styleId="FontStyle52">
    <w:name w:val="Font Style52"/>
    <w:uiPriority w:val="99"/>
    <w:rsid w:val="004B12D7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footer"/>
    <w:basedOn w:val="a"/>
    <w:link w:val="a4"/>
    <w:uiPriority w:val="99"/>
    <w:rsid w:val="004B12D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1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74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E77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77E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semiHidden/>
    <w:unhideWhenUsed/>
    <w:rsid w:val="003E7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E70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E7079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3E7079"/>
    <w:pPr>
      <w:spacing w:after="200" w:line="276" w:lineRule="auto"/>
    </w:pPr>
    <w:rPr>
      <w:rFonts w:eastAsia="Calibri"/>
      <w:lang w:eastAsia="en-US"/>
    </w:rPr>
  </w:style>
  <w:style w:type="character" w:customStyle="1" w:styleId="a9">
    <w:name w:val="Основной текст_"/>
    <w:link w:val="11"/>
    <w:rsid w:val="003E70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rsid w:val="003E7079"/>
    <w:pPr>
      <w:widowControl w:val="0"/>
      <w:shd w:val="clear" w:color="auto" w:fill="FFFFFF"/>
      <w:spacing w:line="317" w:lineRule="exact"/>
    </w:pPr>
    <w:rPr>
      <w:sz w:val="26"/>
      <w:szCs w:val="26"/>
      <w:lang w:eastAsia="en-US"/>
    </w:rPr>
  </w:style>
  <w:style w:type="table" w:styleId="aa">
    <w:name w:val="Table Grid"/>
    <w:basedOn w:val="a1"/>
    <w:uiPriority w:val="59"/>
    <w:rsid w:val="000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7079"/>
    <w:pPr>
      <w:keepNext/>
      <w:numPr>
        <w:numId w:val="24"/>
      </w:numPr>
      <w:suppressAutoHyphens/>
      <w:spacing w:before="240" w:after="60"/>
      <w:jc w:val="center"/>
      <w:outlineLvl w:val="0"/>
    </w:pPr>
    <w:rPr>
      <w:rFonts w:ascii="Arial" w:hAnsi="Arial" w:cs="Arial"/>
      <w:b/>
      <w:bCs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4B12D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4B12D7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customStyle="1" w:styleId="Style5">
    <w:name w:val="Style5"/>
    <w:basedOn w:val="a"/>
    <w:uiPriority w:val="99"/>
    <w:rsid w:val="004B12D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4B12D7"/>
    <w:pPr>
      <w:widowControl w:val="0"/>
      <w:autoSpaceDE w:val="0"/>
      <w:autoSpaceDN w:val="0"/>
      <w:adjustRightInd w:val="0"/>
      <w:spacing w:line="223" w:lineRule="exact"/>
      <w:ind w:firstLine="494"/>
      <w:jc w:val="both"/>
    </w:pPr>
  </w:style>
  <w:style w:type="character" w:customStyle="1" w:styleId="FontStyle42">
    <w:name w:val="Font Style42"/>
    <w:uiPriority w:val="99"/>
    <w:rsid w:val="004B12D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uiPriority w:val="99"/>
    <w:rsid w:val="004B12D7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B12D7"/>
    <w:rPr>
      <w:rFonts w:ascii="Times New Roman" w:hAnsi="Times New Roman" w:cs="Times New Roman"/>
      <w:sz w:val="14"/>
      <w:szCs w:val="14"/>
    </w:rPr>
  </w:style>
  <w:style w:type="character" w:customStyle="1" w:styleId="FontStyle52">
    <w:name w:val="Font Style52"/>
    <w:uiPriority w:val="99"/>
    <w:rsid w:val="004B12D7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footer"/>
    <w:basedOn w:val="a"/>
    <w:link w:val="a4"/>
    <w:uiPriority w:val="99"/>
    <w:rsid w:val="004B12D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1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74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E77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77E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semiHidden/>
    <w:unhideWhenUsed/>
    <w:rsid w:val="003E7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E70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E7079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3E7079"/>
    <w:pPr>
      <w:spacing w:after="200" w:line="276" w:lineRule="auto"/>
    </w:pPr>
    <w:rPr>
      <w:rFonts w:eastAsia="Calibri"/>
      <w:lang w:eastAsia="en-US"/>
    </w:rPr>
  </w:style>
  <w:style w:type="character" w:customStyle="1" w:styleId="a9">
    <w:name w:val="Основной текст_"/>
    <w:link w:val="11"/>
    <w:rsid w:val="003E70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rsid w:val="003E7079"/>
    <w:pPr>
      <w:widowControl w:val="0"/>
      <w:shd w:val="clear" w:color="auto" w:fill="FFFFFF"/>
      <w:spacing w:line="317" w:lineRule="exact"/>
    </w:pPr>
    <w:rPr>
      <w:sz w:val="26"/>
      <w:szCs w:val="26"/>
      <w:lang w:eastAsia="en-US"/>
    </w:rPr>
  </w:style>
  <w:style w:type="table" w:styleId="aa">
    <w:name w:val="Table Grid"/>
    <w:basedOn w:val="a1"/>
    <w:uiPriority w:val="59"/>
    <w:rsid w:val="000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24C0E-CCD8-4895-9738-C405CD8F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2</cp:revision>
  <cp:lastPrinted>2020-05-19T10:29:00Z</cp:lastPrinted>
  <dcterms:created xsi:type="dcterms:W3CDTF">2020-05-19T11:04:00Z</dcterms:created>
  <dcterms:modified xsi:type="dcterms:W3CDTF">2020-05-19T11:04:00Z</dcterms:modified>
</cp:coreProperties>
</file>